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01620" w14:textId="1FFCC190" w:rsidR="00E32558" w:rsidRDefault="00325680">
      <w:r>
        <w:t>Information for Schools June 2024</w:t>
      </w:r>
    </w:p>
    <w:p w14:paraId="45D13745" w14:textId="77777777" w:rsidR="00325680" w:rsidRDefault="00325680"/>
    <w:p w14:paraId="3108F292" w14:textId="2FEA59CE" w:rsidR="00325680" w:rsidRDefault="00325680">
      <w:r>
        <w:t>4</w:t>
      </w:r>
      <w:r w:rsidRPr="00325680">
        <w:rPr>
          <w:vertAlign w:val="superscript"/>
        </w:rPr>
        <w:t>th</w:t>
      </w:r>
      <w:r>
        <w:t xml:space="preserve"> June 2024</w:t>
      </w:r>
    </w:p>
    <w:tbl>
      <w:tblPr>
        <w:tblW w:w="0" w:type="auto"/>
        <w:tblLook w:val="04A0" w:firstRow="1" w:lastRow="0" w:firstColumn="1" w:lastColumn="0" w:noHBand="0" w:noVBand="1"/>
      </w:tblPr>
      <w:tblGrid>
        <w:gridCol w:w="36"/>
      </w:tblGrid>
      <w:tr w:rsidR="00325680" w14:paraId="2B377DC7" w14:textId="77777777" w:rsidTr="00325680">
        <w:tc>
          <w:tcPr>
            <w:tcW w:w="0" w:type="auto"/>
            <w:tcMar>
              <w:top w:w="15" w:type="dxa"/>
              <w:left w:w="15" w:type="dxa"/>
              <w:bottom w:w="15" w:type="dxa"/>
              <w:right w:w="15" w:type="dxa"/>
            </w:tcMar>
            <w:vAlign w:val="center"/>
            <w:hideMark/>
          </w:tcPr>
          <w:p w14:paraId="5CBBC9BF" w14:textId="77777777" w:rsidR="00325680" w:rsidRDefault="00325680">
            <w:bookmarkStart w:id="0" w:name="gd_top"/>
          </w:p>
        </w:tc>
      </w:tr>
      <w:bookmarkEnd w:id="0"/>
    </w:tbl>
    <w:p w14:paraId="0AE10986" w14:textId="77777777" w:rsidR="00325680" w:rsidRDefault="00325680" w:rsidP="00325680">
      <w:pPr>
        <w:rPr>
          <w:rFonts w:ascii="Aptos" w:eastAsia="Times New Roman" w:hAnsi="Aptos" w:cs="Aptos"/>
          <w:vanish/>
          <w:sz w:val="24"/>
          <w:szCs w:val="24"/>
          <w:lang w:val="en"/>
        </w:rPr>
      </w:pPr>
    </w:p>
    <w:tbl>
      <w:tblPr>
        <w:tblW w:w="5000" w:type="pct"/>
        <w:jc w:val="center"/>
        <w:tblCellMar>
          <w:left w:w="0" w:type="dxa"/>
          <w:right w:w="0" w:type="dxa"/>
        </w:tblCellMar>
        <w:tblLook w:val="04A0" w:firstRow="1" w:lastRow="0" w:firstColumn="1" w:lastColumn="0" w:noHBand="0" w:noVBand="1"/>
      </w:tblPr>
      <w:tblGrid>
        <w:gridCol w:w="9026"/>
      </w:tblGrid>
      <w:tr w:rsidR="00325680" w14:paraId="2464D53C" w14:textId="77777777" w:rsidTr="00325680">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25680" w14:paraId="737A9700"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36E42184" w14:textId="77777777">
                    <w:trPr>
                      <w:jc w:val="center"/>
                      <w:hidden/>
                    </w:trPr>
                    <w:tc>
                      <w:tcPr>
                        <w:tcW w:w="5000" w:type="pct"/>
                        <w:shd w:val="clear" w:color="auto" w:fill="F5F5F5"/>
                        <w:tcMar>
                          <w:top w:w="150" w:type="dxa"/>
                          <w:left w:w="150" w:type="dxa"/>
                          <w:bottom w:w="150" w:type="dxa"/>
                          <w:right w:w="150" w:type="dxa"/>
                        </w:tcMar>
                        <w:vAlign w:val="center"/>
                        <w:hideMark/>
                      </w:tcPr>
                      <w:p w14:paraId="7636FF11" w14:textId="77777777" w:rsidR="00325680" w:rsidRDefault="00325680">
                        <w:pPr>
                          <w:rPr>
                            <w:rFonts w:eastAsia="Times New Roman"/>
                            <w:vanish/>
                            <w:lang w:val="en"/>
                          </w:rPr>
                        </w:pPr>
                      </w:p>
                    </w:tc>
                  </w:tr>
                </w:tbl>
                <w:p w14:paraId="68E6A5FC" w14:textId="77777777" w:rsidR="00325680" w:rsidRDefault="00325680">
                  <w:pPr>
                    <w:jc w:val="center"/>
                    <w:rPr>
                      <w:rFonts w:ascii="Times New Roman" w:eastAsia="Times New Roman" w:hAnsi="Times New Roman" w:cs="Times New Roman"/>
                      <w:sz w:val="20"/>
                      <w:szCs w:val="20"/>
                    </w:rPr>
                  </w:pPr>
                </w:p>
              </w:tc>
            </w:tr>
            <w:tr w:rsidR="00325680" w14:paraId="2C78119F"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25680" w14:paraId="607CD39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34DD890C"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325680" w14:paraId="65138BD8" w14:textId="77777777">
                                <w:tc>
                                  <w:tcPr>
                                    <w:tcW w:w="0" w:type="auto"/>
                                    <w:vAlign w:val="center"/>
                                    <w:hideMark/>
                                  </w:tcPr>
                                  <w:p w14:paraId="40FFCEC4" w14:textId="77777777" w:rsidR="00325680" w:rsidRDefault="00325680">
                                    <w:pPr>
                                      <w:pStyle w:val="Heading1"/>
                                      <w:spacing w:before="0" w:after="0"/>
                                      <w:rPr>
                                        <w:rFonts w:ascii="Arial" w:eastAsia="Times New Roman" w:hAnsi="Arial" w:cs="Arial"/>
                                        <w:color w:val="333333"/>
                                        <w:sz w:val="48"/>
                                        <w:szCs w:val="48"/>
                                      </w:rPr>
                                    </w:pPr>
                                    <w:r>
                                      <w:rPr>
                                        <w:rFonts w:ascii="Arial" w:eastAsia="Times New Roman" w:hAnsi="Arial" w:cs="Arial"/>
                                        <w:color w:val="333333"/>
                                      </w:rPr>
                                      <w:t>Information for Schools</w:t>
                                    </w:r>
                                  </w:p>
                                </w:tc>
                                <w:tc>
                                  <w:tcPr>
                                    <w:tcW w:w="60" w:type="dxa"/>
                                    <w:vAlign w:val="center"/>
                                    <w:hideMark/>
                                  </w:tcPr>
                                  <w:p w14:paraId="30AC011B" w14:textId="77777777" w:rsidR="00325680" w:rsidRDefault="00325680">
                                    <w:pPr>
                                      <w:rPr>
                                        <w:rFonts w:ascii="Arial" w:eastAsia="Times New Roman" w:hAnsi="Arial" w:cs="Arial"/>
                                        <w:color w:val="333333"/>
                                      </w:rPr>
                                    </w:pPr>
                                  </w:p>
                                </w:tc>
                                <w:tc>
                                  <w:tcPr>
                                    <w:tcW w:w="4245" w:type="dxa"/>
                                    <w:vAlign w:val="center"/>
                                    <w:hideMark/>
                                  </w:tcPr>
                                  <w:p w14:paraId="51B342B9" w14:textId="3C9CB45C" w:rsidR="00325680" w:rsidRDefault="00325680">
                                    <w:pPr>
                                      <w:rPr>
                                        <w:rFonts w:ascii="Aptos" w:eastAsia="Times New Roman" w:hAnsi="Aptos" w:cs="Aptos"/>
                                        <w:sz w:val="24"/>
                                        <w:szCs w:val="24"/>
                                      </w:rPr>
                                    </w:pPr>
                                    <w:r>
                                      <w:rPr>
                                        <w:rFonts w:eastAsia="Times New Roman"/>
                                        <w:noProof/>
                                      </w:rPr>
                                      <w:drawing>
                                        <wp:inline distT="0" distB="0" distL="0" distR="0" wp14:anchorId="6ED56B62" wp14:editId="7824F374">
                                          <wp:extent cx="2695575" cy="885825"/>
                                          <wp:effectExtent l="0" t="0" r="9525" b="9525"/>
                                          <wp:docPr id="2048643291"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39E8D91A" w14:textId="77777777" w:rsidR="00325680" w:rsidRDefault="00325680">
                              <w:pPr>
                                <w:rPr>
                                  <w:rFonts w:ascii="Times New Roman" w:eastAsia="Times New Roman" w:hAnsi="Times New Roman" w:cs="Times New Roman"/>
                                  <w:sz w:val="20"/>
                                  <w:szCs w:val="20"/>
                                </w:rPr>
                              </w:pPr>
                            </w:p>
                          </w:tc>
                        </w:tr>
                      </w:tbl>
                      <w:p w14:paraId="31DF5997" w14:textId="77777777" w:rsidR="00325680" w:rsidRDefault="00325680">
                        <w:pPr>
                          <w:jc w:val="center"/>
                          <w:rPr>
                            <w:rFonts w:ascii="Times New Roman" w:eastAsia="Times New Roman" w:hAnsi="Times New Roman" w:cs="Times New Roman"/>
                            <w:sz w:val="20"/>
                            <w:szCs w:val="20"/>
                          </w:rPr>
                        </w:pPr>
                      </w:p>
                    </w:tc>
                  </w:tr>
                  <w:tr w:rsidR="00325680" w14:paraId="75B63C3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13458BF3" w14:textId="77777777">
                          <w:trPr>
                            <w:jc w:val="center"/>
                          </w:trPr>
                          <w:tc>
                            <w:tcPr>
                              <w:tcW w:w="5000" w:type="pct"/>
                              <w:vAlign w:val="center"/>
                              <w:hideMark/>
                            </w:tcPr>
                            <w:p w14:paraId="2FCE2A9D" w14:textId="77777777" w:rsidR="00325680" w:rsidRDefault="00325680">
                              <w:pPr>
                                <w:rPr>
                                  <w:rFonts w:ascii="Times New Roman" w:eastAsia="Times New Roman" w:hAnsi="Times New Roman" w:cs="Times New Roman"/>
                                  <w:sz w:val="20"/>
                                  <w:szCs w:val="20"/>
                                </w:rPr>
                              </w:pPr>
                            </w:p>
                          </w:tc>
                        </w:tr>
                      </w:tbl>
                      <w:p w14:paraId="6E16A49E" w14:textId="77777777" w:rsidR="00325680" w:rsidRDefault="00325680">
                        <w:pPr>
                          <w:jc w:val="center"/>
                          <w:rPr>
                            <w:rFonts w:ascii="Times New Roman" w:eastAsia="Times New Roman" w:hAnsi="Times New Roman" w:cs="Times New Roman"/>
                            <w:sz w:val="20"/>
                            <w:szCs w:val="20"/>
                          </w:rPr>
                        </w:pPr>
                      </w:p>
                    </w:tc>
                  </w:tr>
                  <w:tr w:rsidR="00325680" w14:paraId="1948EE1A"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3232B232" w14:textId="77777777">
                          <w:trPr>
                            <w:jc w:val="center"/>
                          </w:trPr>
                          <w:tc>
                            <w:tcPr>
                              <w:tcW w:w="5000" w:type="pct"/>
                              <w:tcMar>
                                <w:top w:w="225" w:type="dxa"/>
                                <w:left w:w="225" w:type="dxa"/>
                                <w:bottom w:w="225" w:type="dxa"/>
                                <w:right w:w="225" w:type="dxa"/>
                              </w:tcMar>
                              <w:vAlign w:val="center"/>
                            </w:tcPr>
                            <w:p w14:paraId="6B308C00"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Changes to Penalty Notices</w:t>
                              </w:r>
                            </w:p>
                            <w:tbl>
                              <w:tblPr>
                                <w:tblW w:w="5000" w:type="pct"/>
                                <w:tblCellMar>
                                  <w:left w:w="0" w:type="dxa"/>
                                  <w:right w:w="0" w:type="dxa"/>
                                </w:tblCellMar>
                                <w:tblLook w:val="04A0" w:firstRow="1" w:lastRow="0" w:firstColumn="1" w:lastColumn="0" w:noHBand="0" w:noVBand="1"/>
                              </w:tblPr>
                              <w:tblGrid>
                                <w:gridCol w:w="8550"/>
                              </w:tblGrid>
                              <w:tr w:rsidR="00325680" w14:paraId="4A325CA5" w14:textId="77777777">
                                <w:tc>
                                  <w:tcPr>
                                    <w:tcW w:w="0" w:type="auto"/>
                                    <w:vAlign w:val="center"/>
                                    <w:hideMark/>
                                  </w:tcPr>
                                  <w:p w14:paraId="4077D89B" w14:textId="272BD3F1" w:rsidR="00325680" w:rsidRDefault="00325680">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14:anchorId="6D926095" wp14:editId="3C47BD09">
                                          <wp:simplePos x="0" y="0"/>
                                          <wp:positionH relativeFrom="column">
                                            <wp:align>right</wp:align>
                                          </wp:positionH>
                                          <wp:positionV relativeFrom="line">
                                            <wp:posOffset>0</wp:posOffset>
                                          </wp:positionV>
                                          <wp:extent cx="1685925" cy="1123950"/>
                                          <wp:effectExtent l="0" t="0" r="9525" b="0"/>
                                          <wp:wrapSquare wrapText="bothSides"/>
                                          <wp:docPr id="1213018374" name="Picture 6" descr="Attend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dance 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 xml:space="preserve">Important Information from the Education Welfare &amp; EOTAS Service - </w:t>
                                    </w:r>
                                    <w:r>
                                      <w:rPr>
                                        <w:rFonts w:ascii="Arial" w:hAnsi="Arial" w:cs="Arial"/>
                                        <w:color w:val="444444"/>
                                        <w:sz w:val="21"/>
                                        <w:szCs w:val="21"/>
                                      </w:rPr>
                                      <w:t>The National Framework for Penalty Notices (Department for Education) will come into effect from 19</w:t>
                                    </w:r>
                                    <w:r>
                                      <w:rPr>
                                        <w:rFonts w:ascii="Arial" w:hAnsi="Arial" w:cs="Arial"/>
                                        <w:color w:val="444444"/>
                                        <w:sz w:val="21"/>
                                        <w:szCs w:val="21"/>
                                        <w:vertAlign w:val="superscript"/>
                                      </w:rPr>
                                      <w:t>th</w:t>
                                    </w:r>
                                    <w:r>
                                      <w:rPr>
                                        <w:rFonts w:ascii="Arial" w:hAnsi="Arial" w:cs="Arial"/>
                                        <w:color w:val="444444"/>
                                        <w:sz w:val="21"/>
                                        <w:szCs w:val="21"/>
                                      </w:rPr>
                                      <w:t xml:space="preserve"> August 2024. The Framework aims to prioritise a support first approach before a Penalty Notice is issued. The Framework includes the </w:t>
                                    </w:r>
                                    <w:proofErr w:type="gramStart"/>
                                    <w:r>
                                      <w:rPr>
                                        <w:rFonts w:ascii="Arial" w:hAnsi="Arial" w:cs="Arial"/>
                                        <w:color w:val="444444"/>
                                        <w:sz w:val="21"/>
                                        <w:szCs w:val="21"/>
                                      </w:rPr>
                                      <w:t>following</w:t>
                                    </w:r>
                                    <w:proofErr w:type="gramEnd"/>
                                  </w:p>
                                  <w:p w14:paraId="50BD8ED8" w14:textId="77777777" w:rsidR="00325680" w:rsidRDefault="00325680" w:rsidP="00325680">
                                    <w:pPr>
                                      <w:numPr>
                                        <w:ilvl w:val="0"/>
                                        <w:numId w:val="1"/>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A national threshold for Penalty Notices of 10 unauthorised sessions in a rolling 10 school week period. There is flexibility to reduce this figure in specific circumstances.</w:t>
                                    </w:r>
                                  </w:p>
                                  <w:p w14:paraId="131DDAD3" w14:textId="77777777" w:rsidR="00325680" w:rsidRDefault="00325680" w:rsidP="00325680">
                                    <w:pPr>
                                      <w:numPr>
                                        <w:ilvl w:val="0"/>
                                        <w:numId w:val="1"/>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Increase of penalty notice charges from £120 to £160 if paid within 28 days, and £60 to £80 if paid within 21 days.</w:t>
                                    </w:r>
                                  </w:p>
                                  <w:p w14:paraId="7B6088C5" w14:textId="77777777" w:rsidR="00325680" w:rsidRDefault="00325680" w:rsidP="00325680">
                                    <w:pPr>
                                      <w:numPr>
                                        <w:ilvl w:val="0"/>
                                        <w:numId w:val="1"/>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Any second penalty notice issued to the same parent for the same child within a rolling 3-year period being charged at a higher rate of £160 with no option for this second offence to be discharged at the lower rate of £80.</w:t>
                                    </w:r>
                                  </w:p>
                                  <w:p w14:paraId="416BEFA4" w14:textId="77777777" w:rsidR="00325680" w:rsidRDefault="00325680" w:rsidP="00325680">
                                    <w:pPr>
                                      <w:numPr>
                                        <w:ilvl w:val="0"/>
                                        <w:numId w:val="1"/>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National limit of 2 penalty notices to be issued to a parent for the same child within a rolling 3-year period, so at the 3</w:t>
                                    </w:r>
                                    <w:r>
                                      <w:rPr>
                                        <w:rFonts w:ascii="Arial" w:eastAsia="Times New Roman" w:hAnsi="Arial" w:cs="Arial"/>
                                        <w:color w:val="444444"/>
                                        <w:sz w:val="21"/>
                                        <w:szCs w:val="21"/>
                                        <w:vertAlign w:val="superscript"/>
                                      </w:rPr>
                                      <w:t>rd</w:t>
                                    </w:r>
                                    <w:r>
                                      <w:rPr>
                                        <w:rFonts w:ascii="Arial" w:eastAsia="Times New Roman" w:hAnsi="Arial" w:cs="Arial"/>
                                        <w:color w:val="444444"/>
                                        <w:sz w:val="21"/>
                                        <w:szCs w:val="21"/>
                                      </w:rPr>
                                      <w:t>, or subsequent offences, another tool will need to be considered such as prosecution or another attendance legal intervention.</w:t>
                                    </w:r>
                                  </w:p>
                                  <w:p w14:paraId="64D54D01" w14:textId="77777777" w:rsidR="00325680" w:rsidRDefault="00325680" w:rsidP="00325680">
                                    <w:pPr>
                                      <w:numPr>
                                        <w:ilvl w:val="0"/>
                                        <w:numId w:val="1"/>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The Framework introduces the Notice to Improve. A Notice to Improve should only be used in cases where support is appropriate and likely to affect change (not for unagreed holidays, leave of absence, entrenched absence, or history of absence.) If the threshold is met and offers of support have not been engaged with by the parent or has not worked, then a Notice to Improve should usually be sent.</w:t>
                                    </w:r>
                                  </w:p>
                                  <w:p w14:paraId="65F804D0" w14:textId="77777777" w:rsidR="00325680" w:rsidRDefault="00325680" w:rsidP="00325680">
                                    <w:pPr>
                                      <w:numPr>
                                        <w:ilvl w:val="0"/>
                                        <w:numId w:val="1"/>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Widening the purposes for which the revenue from penalty notices can be used so that local authorities can spend any surplus on attendance support as well as administering the system and prosecution. Support is defined as any activity intended to improve attendance, not including a penalty notice or prosecution, in line with the Working Together to Improve School Attendance guidance.</w:t>
                                    </w:r>
                                  </w:p>
                                  <w:p w14:paraId="76DD9D84" w14:textId="77777777" w:rsidR="00325680" w:rsidRDefault="00325680">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The Local Authority will continue to issue Penalty Notices on behalf of Schools and Academies</w:t>
                                    </w:r>
                                  </w:p>
                                  <w:p w14:paraId="2EF0B7C2" w14:textId="77777777" w:rsidR="00325680" w:rsidRDefault="00325680">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A notice of the changes to include on your school website and display to parents is </w:t>
                                    </w:r>
                                    <w:hyperlink r:id="rId7" w:tgtFrame="_blank" w:history="1">
                                      <w:r>
                                        <w:rPr>
                                          <w:rStyle w:val="Hyperlink"/>
                                          <w:rFonts w:ascii="Arial" w:hAnsi="Arial" w:cs="Arial"/>
                                          <w:color w:val="0000EE"/>
                                          <w:sz w:val="21"/>
                                          <w:szCs w:val="21"/>
                                        </w:rPr>
                                        <w:t>here </w:t>
                                      </w:r>
                                    </w:hyperlink>
                                  </w:p>
                                  <w:p w14:paraId="63C6490B" w14:textId="77777777" w:rsidR="00325680" w:rsidRDefault="00325680">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A series of on-line training events will be arranged by the Education Welfare &amp; EOTAS Service before the end of the academic year.</w:t>
                                    </w:r>
                                  </w:p>
                                  <w:p w14:paraId="48ED1458" w14:textId="77777777" w:rsidR="00325680" w:rsidRDefault="00325680">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lastRenderedPageBreak/>
                                      <w:t xml:space="preserve">If you wish to comment or require additional </w:t>
                                    </w:r>
                                    <w:proofErr w:type="gramStart"/>
                                    <w:r>
                                      <w:rPr>
                                        <w:rFonts w:ascii="Arial" w:hAnsi="Arial" w:cs="Arial"/>
                                        <w:color w:val="444444"/>
                                        <w:sz w:val="21"/>
                                        <w:szCs w:val="21"/>
                                      </w:rPr>
                                      <w:t>information</w:t>
                                    </w:r>
                                    <w:proofErr w:type="gramEnd"/>
                                    <w:r>
                                      <w:rPr>
                                        <w:rFonts w:ascii="Arial" w:hAnsi="Arial" w:cs="Arial"/>
                                        <w:color w:val="444444"/>
                                        <w:sz w:val="21"/>
                                        <w:szCs w:val="21"/>
                                      </w:rPr>
                                      <w:t xml:space="preserve"> please contact </w:t>
                                    </w:r>
                                    <w:hyperlink r:id="rId8" w:history="1">
                                      <w:r>
                                        <w:rPr>
                                          <w:rStyle w:val="Hyperlink"/>
                                          <w:rFonts w:ascii="Arial" w:hAnsi="Arial" w:cs="Arial"/>
                                          <w:color w:val="0000EE"/>
                                          <w:sz w:val="21"/>
                                          <w:szCs w:val="21"/>
                                        </w:rPr>
                                        <w:t>educationwelfareservices@nottinghamcity.gov.uk</w:t>
                                      </w:r>
                                    </w:hyperlink>
                                  </w:p>
                                </w:tc>
                              </w:tr>
                            </w:tbl>
                            <w:p w14:paraId="0918F645" w14:textId="77777777" w:rsidR="00325680" w:rsidRDefault="00325680">
                              <w:pPr>
                                <w:rPr>
                                  <w:rFonts w:ascii="Aptos" w:eastAsia="Times New Roman" w:hAnsi="Aptos" w:cs="Aptos"/>
                                  <w:vanish/>
                                  <w:sz w:val="24"/>
                                  <w:szCs w:val="24"/>
                                </w:rPr>
                              </w:pPr>
                            </w:p>
                            <w:tbl>
                              <w:tblPr>
                                <w:tblW w:w="5000" w:type="pct"/>
                                <w:jc w:val="center"/>
                                <w:tblCellMar>
                                  <w:left w:w="0" w:type="dxa"/>
                                  <w:right w:w="0" w:type="dxa"/>
                                </w:tblCellMar>
                                <w:tblLook w:val="04A0" w:firstRow="1" w:lastRow="0" w:firstColumn="1" w:lastColumn="0" w:noHBand="0" w:noVBand="1"/>
                              </w:tblPr>
                              <w:tblGrid>
                                <w:gridCol w:w="8550"/>
                              </w:tblGrid>
                              <w:tr w:rsidR="00325680" w14:paraId="789580CA" w14:textId="77777777">
                                <w:trPr>
                                  <w:jc w:val="center"/>
                                </w:trPr>
                                <w:tc>
                                  <w:tcPr>
                                    <w:tcW w:w="5000" w:type="pct"/>
                                    <w:vAlign w:val="center"/>
                                    <w:hideMark/>
                                  </w:tcPr>
                                  <w:p w14:paraId="1DAC5DC1" w14:textId="77777777" w:rsidR="00325680" w:rsidRDefault="00325680">
                                    <w:pPr>
                                      <w:jc w:val="center"/>
                                      <w:rPr>
                                        <w:rFonts w:eastAsia="Times New Roman"/>
                                      </w:rPr>
                                    </w:pPr>
                                    <w:r>
                                      <w:rPr>
                                        <w:rFonts w:eastAsia="Times New Roman"/>
                                      </w:rPr>
                                      <w:pict w14:anchorId="0C856E5D">
                                        <v:rect id="_x0000_i1026" style="width:468pt;height:.6pt" o:hralign="center" o:hrstd="t" o:hr="t" fillcolor="#a0a0a0" stroked="f"/>
                                      </w:pict>
                                    </w:r>
                                  </w:p>
                                </w:tc>
                              </w:tr>
                            </w:tbl>
                            <w:p w14:paraId="1A7AB0C2"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Staff</w:t>
                              </w:r>
                            </w:p>
                            <w:p w14:paraId="6FDBC130"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General Election Guidance for Schools and Multi-Academy Trusts - DfE</w:t>
                              </w:r>
                              <w:r>
                                <w:rPr>
                                  <w:rFonts w:ascii="Arial" w:hAnsi="Arial" w:cs="Arial"/>
                                  <w:color w:val="444444"/>
                                  <w:sz w:val="21"/>
                                  <w:szCs w:val="21"/>
                                </w:rPr>
                                <w:t xml:space="preserve"> - </w:t>
                              </w:r>
                              <w:proofErr w:type="gramStart"/>
                              <w:r>
                                <w:rPr>
                                  <w:rFonts w:ascii="Arial" w:hAnsi="Arial" w:cs="Arial"/>
                                  <w:color w:val="444444"/>
                                  <w:sz w:val="21"/>
                                  <w:szCs w:val="21"/>
                                </w:rPr>
                                <w:t>In light of</w:t>
                              </w:r>
                              <w:proofErr w:type="gramEnd"/>
                              <w:r>
                                <w:rPr>
                                  <w:rFonts w:ascii="Arial" w:hAnsi="Arial" w:cs="Arial"/>
                                  <w:color w:val="444444"/>
                                  <w:sz w:val="21"/>
                                  <w:szCs w:val="21"/>
                                </w:rPr>
                                <w:t xml:space="preserve"> the announcement of the general election on Thursday 4th July 2024, please be aware of the pre-election guidance for schools and multi-academy trusts. This provides guidance for headteachers, chief executives and teachers during the pre-election period for local elections and general elections. </w:t>
                              </w:r>
                              <w:hyperlink r:id="rId9" w:tgtFrame="_blank" w:history="1">
                                <w:r>
                                  <w:rPr>
                                    <w:rStyle w:val="Hyperlink"/>
                                    <w:rFonts w:ascii="Arial" w:hAnsi="Arial" w:cs="Arial"/>
                                    <w:color w:val="0000EE"/>
                                    <w:sz w:val="21"/>
                                    <w:szCs w:val="21"/>
                                  </w:rPr>
                                  <w:t>Read the Guidance</w:t>
                                </w:r>
                              </w:hyperlink>
                            </w:p>
                            <w:p w14:paraId="5C8F4FEA"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ATTEND Training to Support Attendance</w:t>
                              </w:r>
                              <w:r>
                                <w:rPr>
                                  <w:rFonts w:ascii="Arial" w:hAnsi="Arial" w:cs="Arial"/>
                                  <w:color w:val="444444"/>
                                  <w:sz w:val="21"/>
                                  <w:szCs w:val="21"/>
                                </w:rPr>
                                <w:t xml:space="preserve"> - The next ATTEND training will take place on Thursday 13</w:t>
                              </w:r>
                              <w:r>
                                <w:rPr>
                                  <w:rFonts w:ascii="Arial" w:hAnsi="Arial" w:cs="Arial"/>
                                  <w:color w:val="444444"/>
                                  <w:sz w:val="21"/>
                                  <w:szCs w:val="21"/>
                                  <w:vertAlign w:val="superscript"/>
                                </w:rPr>
                                <w:t>th</w:t>
                              </w:r>
                              <w:r>
                                <w:rPr>
                                  <w:rFonts w:ascii="Arial" w:hAnsi="Arial" w:cs="Arial"/>
                                  <w:color w:val="444444"/>
                                  <w:sz w:val="21"/>
                                  <w:szCs w:val="21"/>
                                </w:rPr>
                                <w:t xml:space="preserve"> June 1-3pm via MS teams (link to Teams meeting here: </w:t>
                              </w:r>
                              <w:hyperlink r:id="rId10" w:tgtFrame="_blank" w:history="1">
                                <w:r>
                                  <w:rPr>
                                    <w:rStyle w:val="Hyperlink"/>
                                    <w:rFonts w:ascii="Arial" w:hAnsi="Arial" w:cs="Arial"/>
                                    <w:color w:val="0000EE"/>
                                    <w:sz w:val="21"/>
                                    <w:szCs w:val="21"/>
                                  </w:rPr>
                                  <w:t>Click here to join the meeting</w:t>
                                </w:r>
                              </w:hyperlink>
                              <w:r>
                                <w:rPr>
                                  <w:rFonts w:ascii="Arial" w:hAnsi="Arial" w:cs="Arial"/>
                                  <w:color w:val="444444"/>
                                  <w:sz w:val="21"/>
                                  <w:szCs w:val="21"/>
                                </w:rPr>
                                <w:t xml:space="preserve"> ). The ATTEND framework offers schools a graduated response to meeting the needs of children and young people who are finding it difficult to attend school. It is a collaborative program that aims to elicit the views of the child, </w:t>
                              </w:r>
                              <w:proofErr w:type="gramStart"/>
                              <w:r>
                                <w:rPr>
                                  <w:rFonts w:ascii="Arial" w:hAnsi="Arial" w:cs="Arial"/>
                                  <w:color w:val="444444"/>
                                  <w:sz w:val="21"/>
                                  <w:szCs w:val="21"/>
                                </w:rPr>
                                <w:t>parents</w:t>
                              </w:r>
                              <w:proofErr w:type="gramEnd"/>
                              <w:r>
                                <w:rPr>
                                  <w:rFonts w:ascii="Arial" w:hAnsi="Arial" w:cs="Arial"/>
                                  <w:color w:val="444444"/>
                                  <w:sz w:val="21"/>
                                  <w:szCs w:val="21"/>
                                </w:rPr>
                                <w:t xml:space="preserve"> and school, to form a meaningful action plan based on identified needs. The training will be led by Dr Maddi Popoola (MHST) and Dr Hannah Want (EPS</w:t>
                              </w:r>
                              <w:proofErr w:type="gramStart"/>
                              <w:r>
                                <w:rPr>
                                  <w:rFonts w:ascii="Arial" w:hAnsi="Arial" w:cs="Arial"/>
                                  <w:color w:val="444444"/>
                                  <w:sz w:val="21"/>
                                  <w:szCs w:val="21"/>
                                </w:rPr>
                                <w:t>), and</w:t>
                              </w:r>
                              <w:proofErr w:type="gramEnd"/>
                              <w:r>
                                <w:rPr>
                                  <w:rFonts w:ascii="Arial" w:hAnsi="Arial" w:cs="Arial"/>
                                  <w:color w:val="444444"/>
                                  <w:sz w:val="21"/>
                                  <w:szCs w:val="21"/>
                                </w:rPr>
                                <w:t xml:space="preserve"> is free to Nottingham City schools. Simply click the link on the day of the training and you will be accepted into the meeting. Contact </w:t>
                              </w:r>
                              <w:hyperlink r:id="rId11" w:history="1">
                                <w:r>
                                  <w:rPr>
                                    <w:rStyle w:val="Hyperlink"/>
                                    <w:rFonts w:ascii="Arial" w:hAnsi="Arial" w:cs="Arial"/>
                                    <w:color w:val="0000EE"/>
                                    <w:sz w:val="21"/>
                                    <w:szCs w:val="21"/>
                                  </w:rPr>
                                  <w:t>EPS.admin@nottinghamcity.gov.uk</w:t>
                                </w:r>
                              </w:hyperlink>
                              <w:r>
                                <w:rPr>
                                  <w:rFonts w:ascii="Arial" w:hAnsi="Arial" w:cs="Arial"/>
                                  <w:color w:val="444444"/>
                                  <w:sz w:val="21"/>
                                  <w:szCs w:val="21"/>
                                </w:rPr>
                                <w:t xml:space="preserve"> for further details. Note, this will be the final training for this academic year. More information </w:t>
                              </w:r>
                              <w:hyperlink r:id="rId12" w:tgtFrame="_blank" w:history="1">
                                <w:r>
                                  <w:rPr>
                                    <w:rStyle w:val="Hyperlink"/>
                                    <w:rFonts w:ascii="Arial" w:hAnsi="Arial" w:cs="Arial"/>
                                    <w:color w:val="0000EE"/>
                                    <w:sz w:val="21"/>
                                    <w:szCs w:val="21"/>
                                  </w:rPr>
                                  <w:t>here</w:t>
                                </w:r>
                              </w:hyperlink>
                            </w:p>
                            <w:p w14:paraId="00F9990E"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 Creating Safe and Productive Discussions Around the Middle East Conflict</w:t>
                              </w:r>
                              <w:r>
                                <w:rPr>
                                  <w:rFonts w:ascii="Arial" w:hAnsi="Arial" w:cs="Arial"/>
                                  <w:color w:val="444444"/>
                                  <w:sz w:val="21"/>
                                  <w:szCs w:val="21"/>
                                </w:rPr>
                                <w:t xml:space="preserve"> - Thank you to those schools and trusts who took us up on our offer last term of workshops to help facilitate positive dialogue in schools around the ongoing conflict in Israel and Gaza. Following the very positive feedback, we have now secured limited funding to extend these into the summer term and possibly beyond.  There is now an opportunity for schools who either missed the original opportunity or would like to build on a previous workshop to work with </w:t>
                              </w:r>
                              <w:proofErr w:type="spellStart"/>
                              <w:r>
                                <w:rPr>
                                  <w:rFonts w:ascii="Arial" w:hAnsi="Arial" w:cs="Arial"/>
                                  <w:color w:val="444444"/>
                                  <w:sz w:val="21"/>
                                  <w:szCs w:val="21"/>
                                </w:rPr>
                                <w:t>Dilwar</w:t>
                              </w:r>
                              <w:proofErr w:type="spellEnd"/>
                              <w:r>
                                <w:rPr>
                                  <w:rFonts w:ascii="Arial" w:hAnsi="Arial" w:cs="Arial"/>
                                  <w:color w:val="444444"/>
                                  <w:sz w:val="21"/>
                                  <w:szCs w:val="21"/>
                                </w:rPr>
                                <w:t xml:space="preserve">. His short (60-90 minutes) face-to-face input is designed to support teachers to engage in constructive, </w:t>
                              </w:r>
                              <w:proofErr w:type="gramStart"/>
                              <w:r>
                                <w:rPr>
                                  <w:rFonts w:ascii="Arial" w:hAnsi="Arial" w:cs="Arial"/>
                                  <w:color w:val="444444"/>
                                  <w:sz w:val="21"/>
                                  <w:szCs w:val="21"/>
                                </w:rPr>
                                <w:t>respectful</w:t>
                              </w:r>
                              <w:proofErr w:type="gramEnd"/>
                              <w:r>
                                <w:rPr>
                                  <w:rFonts w:ascii="Arial" w:hAnsi="Arial" w:cs="Arial"/>
                                  <w:color w:val="444444"/>
                                  <w:sz w:val="21"/>
                                  <w:szCs w:val="21"/>
                                </w:rPr>
                                <w:t xml:space="preserve"> and balanced conversations with students about the issue. It will develop confidence in </w:t>
                              </w:r>
                              <w:proofErr w:type="gramStart"/>
                              <w:r>
                                <w:rPr>
                                  <w:rFonts w:ascii="Arial" w:hAnsi="Arial" w:cs="Arial"/>
                                  <w:color w:val="444444"/>
                                  <w:sz w:val="21"/>
                                  <w:szCs w:val="21"/>
                                </w:rPr>
                                <w:t>opening up</w:t>
                              </w:r>
                              <w:proofErr w:type="gramEnd"/>
                              <w:r>
                                <w:rPr>
                                  <w:rFonts w:ascii="Arial" w:hAnsi="Arial" w:cs="Arial"/>
                                  <w:color w:val="444444"/>
                                  <w:sz w:val="21"/>
                                  <w:szCs w:val="21"/>
                                </w:rPr>
                                <w:t xml:space="preserve"> debate and will sign-post to resources that can help frame interventions in schools. There will be a chance to exchange ideas and experiences with staff from different schools so that learning and good practice can be shared. </w:t>
                              </w:r>
                              <w:hyperlink r:id="rId13" w:tgtFrame="_blank" w:history="1">
                                <w:r>
                                  <w:rPr>
                                    <w:rStyle w:val="Hyperlink"/>
                                    <w:rFonts w:ascii="Arial" w:hAnsi="Arial" w:cs="Arial"/>
                                    <w:color w:val="0000EE"/>
                                    <w:sz w:val="21"/>
                                    <w:szCs w:val="21"/>
                                  </w:rPr>
                                  <w:t>More information</w:t>
                                </w:r>
                              </w:hyperlink>
                              <w:r>
                                <w:rPr>
                                  <w:rFonts w:ascii="Arial" w:hAnsi="Arial" w:cs="Arial"/>
                                  <w:color w:val="444444"/>
                                  <w:sz w:val="21"/>
                                  <w:szCs w:val="21"/>
                                </w:rPr>
                                <w:t xml:space="preserve">  If you wish to express interest in a workshop for your school/Trust, please contact </w:t>
                              </w:r>
                              <w:hyperlink r:id="rId14" w:history="1">
                                <w:r>
                                  <w:rPr>
                                    <w:rStyle w:val="Hyperlink"/>
                                    <w:rFonts w:ascii="Arial" w:hAnsi="Arial" w:cs="Arial"/>
                                    <w:color w:val="0000EE"/>
                                    <w:sz w:val="21"/>
                                    <w:szCs w:val="21"/>
                                  </w:rPr>
                                  <w:t>Louise.cox@nottinghamcity.gov.uk</w:t>
                                </w:r>
                              </w:hyperlink>
                            </w:p>
                            <w:p w14:paraId="027167C9"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#LookCloser</w:t>
                              </w:r>
                              <w:r>
                                <w:rPr>
                                  <w:rFonts w:ascii="Arial" w:hAnsi="Arial" w:cs="Arial"/>
                                  <w:color w:val="444444"/>
                                  <w:sz w:val="21"/>
                                  <w:szCs w:val="21"/>
                                </w:rPr>
                                <w:t xml:space="preserve"> - is a partnership campaign between The Children's Society, the National County Lines Co-ordination </w:t>
                              </w:r>
                              <w:proofErr w:type="gramStart"/>
                              <w:r>
                                <w:rPr>
                                  <w:rFonts w:ascii="Arial" w:hAnsi="Arial" w:cs="Arial"/>
                                  <w:color w:val="444444"/>
                                  <w:sz w:val="21"/>
                                  <w:szCs w:val="21"/>
                                </w:rPr>
                                <w:t>Centre</w:t>
                              </w:r>
                              <w:proofErr w:type="gramEnd"/>
                              <w:r>
                                <w:rPr>
                                  <w:rFonts w:ascii="Arial" w:hAnsi="Arial" w:cs="Arial"/>
                                  <w:color w:val="444444"/>
                                  <w:sz w:val="21"/>
                                  <w:szCs w:val="21"/>
                                </w:rPr>
                                <w:t xml:space="preserve"> and the British Transport Police.  Join one of their free, online sessions to learn more about child exploitation and abuse, and how to better identify and report concerns.  The campaign also seeks to challenge assumptions and victim stereotypes, highlighting that child exploitation can happen anywhere, and any child can be a victim.  All sessions are free of charge and delivered on Microsoft Teams Live.  Please see the </w:t>
                              </w:r>
                              <w:hyperlink r:id="rId15" w:tgtFrame="_blank" w:history="1">
                                <w:r>
                                  <w:rPr>
                                    <w:rStyle w:val="Hyperlink"/>
                                    <w:rFonts w:ascii="Arial" w:hAnsi="Arial" w:cs="Arial"/>
                                    <w:color w:val="0000EE"/>
                                    <w:sz w:val="21"/>
                                    <w:szCs w:val="21"/>
                                  </w:rPr>
                                  <w:t>attached timetable</w:t>
                                </w:r>
                              </w:hyperlink>
                              <w:r>
                                <w:rPr>
                                  <w:rFonts w:ascii="Arial" w:hAnsi="Arial" w:cs="Arial"/>
                                  <w:color w:val="444444"/>
                                  <w:sz w:val="21"/>
                                  <w:szCs w:val="21"/>
                                </w:rPr>
                                <w:t xml:space="preserve"> with links to book on each learning event.</w:t>
                              </w:r>
                            </w:p>
                            <w:p w14:paraId="53A73840" w14:textId="77777777" w:rsidR="00325680" w:rsidRDefault="00325680">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Transition Days</w:t>
                              </w:r>
                              <w:r>
                                <w:rPr>
                                  <w:rFonts w:ascii="Arial" w:hAnsi="Arial" w:cs="Arial"/>
                                  <w:color w:val="444444"/>
                                  <w:sz w:val="21"/>
                                  <w:szCs w:val="21"/>
                                </w:rPr>
                                <w:t xml:space="preserve"> - We usually set the first Tuesday and Wednesday in July for Y6 to Y7 transition days for Nottingham City schools. This will be </w:t>
                              </w:r>
                              <w:r>
                                <w:rPr>
                                  <w:rStyle w:val="Strong"/>
                                  <w:rFonts w:ascii="Arial" w:hAnsi="Arial" w:cs="Arial"/>
                                  <w:color w:val="444444"/>
                                  <w:sz w:val="21"/>
                                  <w:szCs w:val="21"/>
                                </w:rPr>
                                <w:t>Tuesday 2nd and Wednesday 3rd July 2024</w:t>
                              </w:r>
                              <w:r>
                                <w:rPr>
                                  <w:rFonts w:ascii="Arial" w:hAnsi="Arial" w:cs="Arial"/>
                                  <w:color w:val="444444"/>
                                  <w:sz w:val="21"/>
                                  <w:szCs w:val="21"/>
                                </w:rPr>
                                <w:t xml:space="preserve"> this year- with any schools wanting to create additional opportunities then they can run during that week. This should help both Secondaries and Primaries to be able to plan smoothly and eliminate too much uncertainty or even chaos for primaries of everyone doing different things. In principle for forward planning the </w:t>
                              </w:r>
                              <w:proofErr w:type="gramStart"/>
                              <w:r>
                                <w:rPr>
                                  <w:rFonts w:ascii="Arial" w:hAnsi="Arial" w:cs="Arial"/>
                                  <w:color w:val="444444"/>
                                  <w:sz w:val="21"/>
                                  <w:szCs w:val="21"/>
                                </w:rPr>
                                <w:t>City</w:t>
                              </w:r>
                              <w:proofErr w:type="gramEnd"/>
                              <w:r>
                                <w:rPr>
                                  <w:rFonts w:ascii="Arial" w:hAnsi="Arial" w:cs="Arial"/>
                                  <w:color w:val="444444"/>
                                  <w:sz w:val="21"/>
                                  <w:szCs w:val="21"/>
                                </w:rPr>
                                <w:t xml:space="preserve"> will stick to the first week of July and commend the Tuesday and Wednesday and will confirm in future via this Newsletter.</w:t>
                              </w:r>
                            </w:p>
                            <w:p w14:paraId="5125D75C"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lastRenderedPageBreak/>
                                <w:t>Drowning Prevention Week 17th - 21st June 2024</w:t>
                              </w:r>
                            </w:p>
                            <w:tbl>
                              <w:tblPr>
                                <w:tblW w:w="5000" w:type="pct"/>
                                <w:tblCellMar>
                                  <w:left w:w="0" w:type="dxa"/>
                                  <w:right w:w="0" w:type="dxa"/>
                                </w:tblCellMar>
                                <w:tblLook w:val="04A0" w:firstRow="1" w:lastRow="0" w:firstColumn="1" w:lastColumn="0" w:noHBand="0" w:noVBand="1"/>
                              </w:tblPr>
                              <w:tblGrid>
                                <w:gridCol w:w="8550"/>
                              </w:tblGrid>
                              <w:tr w:rsidR="00325680" w14:paraId="6FF5082F" w14:textId="77777777">
                                <w:tc>
                                  <w:tcPr>
                                    <w:tcW w:w="0" w:type="auto"/>
                                    <w:vAlign w:val="center"/>
                                    <w:hideMark/>
                                  </w:tcPr>
                                  <w:p w14:paraId="33C3C96D" w14:textId="188E5555" w:rsidR="00325680" w:rsidRDefault="00325680">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14:anchorId="23903887" wp14:editId="10514345">
                                          <wp:simplePos x="0" y="0"/>
                                          <wp:positionH relativeFrom="column">
                                            <wp:align>right</wp:align>
                                          </wp:positionH>
                                          <wp:positionV relativeFrom="line">
                                            <wp:posOffset>0</wp:posOffset>
                                          </wp:positionV>
                                          <wp:extent cx="1733550" cy="1733550"/>
                                          <wp:effectExtent l="0" t="0" r="0" b="0"/>
                                          <wp:wrapSquare wrapText="bothSides"/>
                                          <wp:docPr id="1351059559" name="Picture 5" descr="Drowning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wning prevention"/>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The School Swimming Service would like to offer schools the chance to take part in this year’s drowning prevention lessons from Monday 17</w:t>
                                    </w:r>
                                    <w:r>
                                      <w:rPr>
                                        <w:rFonts w:ascii="Arial" w:hAnsi="Arial" w:cs="Arial"/>
                                        <w:color w:val="444444"/>
                                        <w:sz w:val="21"/>
                                        <w:szCs w:val="21"/>
                                        <w:vertAlign w:val="superscript"/>
                                      </w:rPr>
                                      <w:t>th</w:t>
                                    </w:r>
                                    <w:r>
                                      <w:rPr>
                                        <w:rFonts w:ascii="Arial" w:hAnsi="Arial" w:cs="Arial"/>
                                        <w:color w:val="444444"/>
                                        <w:sz w:val="21"/>
                                        <w:szCs w:val="21"/>
                                      </w:rPr>
                                      <w:t xml:space="preserve"> June to Friday 21</w:t>
                                    </w:r>
                                    <w:r>
                                      <w:rPr>
                                        <w:rFonts w:ascii="Arial" w:hAnsi="Arial" w:cs="Arial"/>
                                        <w:color w:val="444444"/>
                                        <w:sz w:val="21"/>
                                        <w:szCs w:val="21"/>
                                        <w:vertAlign w:val="superscript"/>
                                      </w:rPr>
                                      <w:t>st</w:t>
                                    </w:r>
                                    <w:r>
                                      <w:rPr>
                                        <w:rFonts w:ascii="Arial" w:hAnsi="Arial" w:cs="Arial"/>
                                        <w:color w:val="444444"/>
                                        <w:sz w:val="21"/>
                                        <w:szCs w:val="21"/>
                                      </w:rPr>
                                      <w:t xml:space="preserve"> June 2024. Please ask your Swimming Teachers for further information.</w:t>
                                    </w:r>
                                  </w:p>
                                  <w:p w14:paraId="79132EBD" w14:textId="77777777" w:rsidR="00325680" w:rsidRDefault="00325680">
                                    <w:pPr>
                                      <w:pStyle w:val="NormalWeb"/>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Water Smart Schools Award</w:t>
                                    </w:r>
                                    <w:r>
                                      <w:rPr>
                                        <w:rFonts w:ascii="Arial" w:hAnsi="Arial" w:cs="Arial"/>
                                        <w:color w:val="444444"/>
                                        <w:sz w:val="21"/>
                                        <w:szCs w:val="21"/>
                                      </w:rPr>
                                      <w:t xml:space="preserve"> - A free accreditation programme for primary and secondary schools, achieving skills for life. In 2022, there was a 46% increase in the number of accidental fatalities amongst children, compared to the 5-year average. 35 accidental child fatalities were reported - </w:t>
                                    </w:r>
                                    <w:r>
                                      <w:rPr>
                                        <w:rStyle w:val="Strong"/>
                                        <w:rFonts w:ascii="Arial" w:hAnsi="Arial" w:cs="Arial"/>
                                        <w:color w:val="444444"/>
                                        <w:sz w:val="21"/>
                                        <w:szCs w:val="21"/>
                                      </w:rPr>
                                      <w:t xml:space="preserve">the equivalent of a classroom of children.  </w:t>
                                    </w:r>
                                    <w:r>
                                      <w:rPr>
                                        <w:rFonts w:ascii="Arial" w:hAnsi="Arial" w:cs="Arial"/>
                                        <w:color w:val="444444"/>
                                        <w:sz w:val="21"/>
                                        <w:szCs w:val="21"/>
                                      </w:rPr>
                                      <w:t xml:space="preserve">Click </w:t>
                                    </w:r>
                                    <w:hyperlink r:id="rId17"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for more information </w:t>
                                    </w:r>
                                  </w:p>
                                </w:tc>
                              </w:tr>
                            </w:tbl>
                            <w:p w14:paraId="2647F946" w14:textId="77777777" w:rsidR="00325680" w:rsidRDefault="00325680">
                              <w:pPr>
                                <w:rPr>
                                  <w:rFonts w:ascii="Times New Roman" w:eastAsia="Times New Roman" w:hAnsi="Times New Roman" w:cs="Times New Roman"/>
                                  <w:sz w:val="20"/>
                                  <w:szCs w:val="20"/>
                                </w:rPr>
                              </w:pPr>
                            </w:p>
                          </w:tc>
                        </w:tr>
                      </w:tbl>
                      <w:p w14:paraId="5DEAF1BE" w14:textId="77777777" w:rsidR="00325680" w:rsidRDefault="00325680">
                        <w:pPr>
                          <w:jc w:val="center"/>
                          <w:rPr>
                            <w:rFonts w:ascii="Times New Roman" w:eastAsia="Times New Roman" w:hAnsi="Times New Roman" w:cs="Times New Roman"/>
                            <w:sz w:val="20"/>
                            <w:szCs w:val="20"/>
                          </w:rPr>
                        </w:pPr>
                      </w:p>
                    </w:tc>
                  </w:tr>
                </w:tbl>
                <w:p w14:paraId="1DE31A63" w14:textId="77777777" w:rsidR="00325680" w:rsidRDefault="00325680">
                  <w:pPr>
                    <w:jc w:val="center"/>
                    <w:rPr>
                      <w:rFonts w:ascii="Times New Roman" w:eastAsia="Times New Roman" w:hAnsi="Times New Roman" w:cs="Times New Roman"/>
                      <w:sz w:val="20"/>
                      <w:szCs w:val="20"/>
                    </w:rPr>
                  </w:pPr>
                </w:p>
              </w:tc>
            </w:tr>
          </w:tbl>
          <w:p w14:paraId="1548C972" w14:textId="77777777" w:rsidR="00325680" w:rsidRDefault="00325680">
            <w:pPr>
              <w:jc w:val="center"/>
              <w:rPr>
                <w:rFonts w:ascii="Times New Roman" w:eastAsia="Times New Roman" w:hAnsi="Times New Roman" w:cs="Times New Roman"/>
                <w:sz w:val="20"/>
                <w:szCs w:val="20"/>
              </w:rPr>
            </w:pPr>
          </w:p>
        </w:tc>
      </w:tr>
    </w:tbl>
    <w:p w14:paraId="4B5528D3" w14:textId="77777777" w:rsidR="00325680" w:rsidRDefault="00325680" w:rsidP="00325680">
      <w:pPr>
        <w:pStyle w:val="NormalWeb"/>
        <w:jc w:val="center"/>
        <w:rPr>
          <w:lang w:val="en"/>
        </w:rPr>
      </w:pPr>
      <w:r>
        <w:rPr>
          <w:rStyle w:val="Emphasis"/>
          <w:rFonts w:ascii="Arial" w:hAnsi="Arial" w:cs="Arial"/>
          <w:sz w:val="20"/>
          <w:szCs w:val="20"/>
          <w:lang w:val="en"/>
        </w:rPr>
        <w:lastRenderedPageBreak/>
        <w:t>Scene! Read what’s now, new &amp; next!</w:t>
      </w:r>
    </w:p>
    <w:p w14:paraId="1D0C122D" w14:textId="77777777" w:rsidR="00325680" w:rsidRDefault="00325680" w:rsidP="00325680">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8"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732214EC" w14:textId="77777777" w:rsidR="00325680" w:rsidRDefault="00325680" w:rsidP="00325680">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7D8993FF" w14:textId="77777777" w:rsidR="00325680" w:rsidRDefault="00325680" w:rsidP="00325680">
      <w:pPr>
        <w:pStyle w:val="NormalWeb"/>
        <w:jc w:val="center"/>
        <w:rPr>
          <w:lang w:val="en"/>
        </w:rPr>
      </w:pPr>
      <w:r>
        <w:rPr>
          <w:lang w:val="en"/>
        </w:rPr>
        <w:t> </w:t>
      </w:r>
      <w:r>
        <w:rPr>
          <w:rFonts w:ascii="Arial" w:hAnsi="Arial" w:cs="Arial"/>
          <w:sz w:val="20"/>
          <w:szCs w:val="20"/>
          <w:lang w:val="en"/>
        </w:rPr>
        <w:t>Oops! Lost your user details or have a question or comment?</w:t>
      </w:r>
    </w:p>
    <w:p w14:paraId="21FF9DFE" w14:textId="77777777" w:rsidR="00325680" w:rsidRDefault="00325680" w:rsidP="00325680">
      <w:pPr>
        <w:pStyle w:val="NormalWeb"/>
        <w:jc w:val="center"/>
        <w:rPr>
          <w:lang w:val="en"/>
        </w:rPr>
      </w:pPr>
      <w:hyperlink r:id="rId19"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665CD297" w14:textId="77777777" w:rsidR="00325680" w:rsidRDefault="00325680" w:rsidP="00325680">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20"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21"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1207E956" w14:textId="77777777" w:rsidR="00325680" w:rsidRDefault="00325680" w:rsidP="00325680">
      <w:pPr>
        <w:pStyle w:val="NormalWeb"/>
        <w:spacing w:beforeAutospacing="0" w:afterAutospacing="0"/>
        <w:ind w:left="120" w:right="120"/>
        <w:jc w:val="center"/>
        <w:rPr>
          <w:lang w:val="en"/>
        </w:rPr>
      </w:pPr>
      <w:r>
        <w:rPr>
          <w:rStyle w:val="Emphasis"/>
          <w:lang w:val="en"/>
        </w:rPr>
        <w:t> </w:t>
      </w:r>
    </w:p>
    <w:p w14:paraId="548F5318" w14:textId="77777777" w:rsidR="00325680" w:rsidRDefault="00325680" w:rsidP="00325680">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1973AB2B" w14:textId="77777777" w:rsidR="00325680" w:rsidRDefault="00325680" w:rsidP="00325680">
      <w:pPr>
        <w:pStyle w:val="NormalWeb"/>
        <w:ind w:right="120"/>
        <w:jc w:val="center"/>
        <w:rPr>
          <w:lang w:val="en"/>
        </w:rPr>
      </w:pPr>
      <w:r>
        <w:rPr>
          <w:rFonts w:ascii="Arial" w:hAnsi="Arial" w:cs="Arial"/>
          <w:color w:val="000000"/>
          <w:lang w:val="en"/>
        </w:rPr>
        <w:t> </w:t>
      </w:r>
    </w:p>
    <w:p w14:paraId="057A563C" w14:textId="77777777" w:rsidR="00325680" w:rsidRDefault="00325680" w:rsidP="00325680">
      <w:pPr>
        <w:jc w:val="center"/>
        <w:rPr>
          <w:rFonts w:eastAsia="Times New Roman"/>
          <w:lang w:val="en"/>
        </w:rPr>
      </w:pPr>
      <w:r>
        <w:rPr>
          <w:rFonts w:eastAsia="Times New Roman"/>
          <w:lang w:val="en"/>
        </w:rPr>
        <w:pict w14:anchorId="75E79EA7">
          <v:rect id="_x0000_i1027"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325680" w14:paraId="78B43466" w14:textId="77777777" w:rsidTr="00325680">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325680" w14:paraId="013FDE28"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325680" w14:paraId="7151930A" w14:textId="77777777">
                    <w:trPr>
                      <w:jc w:val="center"/>
                    </w:trPr>
                    <w:tc>
                      <w:tcPr>
                        <w:tcW w:w="5000" w:type="pct"/>
                        <w:shd w:val="clear" w:color="auto" w:fill="FFFFFF"/>
                        <w:vAlign w:val="center"/>
                        <w:hideMark/>
                      </w:tcPr>
                      <w:p w14:paraId="414AE575" w14:textId="39FF11C8" w:rsidR="00325680" w:rsidRDefault="00325680">
                        <w:pPr>
                          <w:jc w:val="center"/>
                          <w:rPr>
                            <w:rFonts w:eastAsia="Times New Roman"/>
                          </w:rPr>
                        </w:pPr>
                        <w:r>
                          <w:rPr>
                            <w:rFonts w:eastAsia="Times New Roman"/>
                            <w:noProof/>
                            <w:color w:val="0000FF"/>
                          </w:rPr>
                          <w:drawing>
                            <wp:inline distT="0" distB="0" distL="0" distR="0" wp14:anchorId="51BE67B3" wp14:editId="16EA6A5C">
                              <wp:extent cx="5731510" cy="2456180"/>
                              <wp:effectExtent l="0" t="0" r="2540" b="1270"/>
                              <wp:docPr id="39968264" name="Picture 3" descr="Click the image to register to vote. Deadline: 11:59pm 18 June 2024.">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he image to register to vote. Deadline: 11:59pm 18 June 20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325680" w14:paraId="10EB51FF"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325680" w14:paraId="4C3E5B40" w14:textId="77777777">
                          <w:tc>
                            <w:tcPr>
                              <w:tcW w:w="0" w:type="auto"/>
                              <w:tcMar>
                                <w:top w:w="0" w:type="dxa"/>
                                <w:left w:w="0" w:type="dxa"/>
                                <w:bottom w:w="0" w:type="dxa"/>
                                <w:right w:w="150" w:type="dxa"/>
                              </w:tcMar>
                              <w:hideMark/>
                            </w:tcPr>
                            <w:p w14:paraId="6182E928" w14:textId="77777777" w:rsidR="00325680" w:rsidRDefault="00325680">
                              <w:pPr>
                                <w:rPr>
                                  <w:rFonts w:ascii="Arial" w:eastAsia="Times New Roman" w:hAnsi="Arial" w:cs="Arial"/>
                                  <w:color w:val="757575"/>
                                  <w:sz w:val="15"/>
                                  <w:szCs w:val="15"/>
                                </w:rPr>
                              </w:pPr>
                              <w:r>
                                <w:rPr>
                                  <w:rFonts w:ascii="Arial" w:eastAsia="Times New Roman" w:hAnsi="Arial" w:cs="Arial"/>
                                  <w:color w:val="757575"/>
                                  <w:sz w:val="15"/>
                                  <w:szCs w:val="15"/>
                                </w:rPr>
                                <w:lastRenderedPageBreak/>
                                <w:t xml:space="preserve">This email was sent to </w:t>
                              </w:r>
                              <w:hyperlink r:id="rId24"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76378D8D" w14:textId="63D0C7F4" w:rsidR="00325680" w:rsidRDefault="00325680">
                              <w:pPr>
                                <w:jc w:val="center"/>
                                <w:rPr>
                                  <w:rFonts w:ascii="Aptos" w:eastAsia="Times New Roman" w:hAnsi="Aptos" w:cs="Aptos"/>
                                  <w:sz w:val="24"/>
                                  <w:szCs w:val="24"/>
                                </w:rPr>
                              </w:pPr>
                              <w:r>
                                <w:rPr>
                                  <w:rFonts w:eastAsia="Times New Roman"/>
                                  <w:noProof/>
                                </w:rPr>
                                <w:drawing>
                                  <wp:inline distT="0" distB="0" distL="0" distR="0" wp14:anchorId="109D21C3" wp14:editId="7D6D43D9">
                                    <wp:extent cx="1181100" cy="304800"/>
                                    <wp:effectExtent l="0" t="0" r="0" b="0"/>
                                    <wp:docPr id="28965564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0F3F7800" w14:textId="77777777" w:rsidR="00325680" w:rsidRDefault="00325680">
                        <w:pPr>
                          <w:rPr>
                            <w:rFonts w:ascii="Times New Roman" w:eastAsia="Times New Roman" w:hAnsi="Times New Roman" w:cs="Times New Roman"/>
                            <w:sz w:val="20"/>
                            <w:szCs w:val="20"/>
                          </w:rPr>
                        </w:pPr>
                      </w:p>
                    </w:tc>
                  </w:tr>
                </w:tbl>
                <w:p w14:paraId="2EB56DBE" w14:textId="77777777" w:rsidR="00325680" w:rsidRDefault="00325680">
                  <w:pPr>
                    <w:jc w:val="center"/>
                    <w:rPr>
                      <w:rFonts w:ascii="Times New Roman" w:eastAsia="Times New Roman" w:hAnsi="Times New Roman" w:cs="Times New Roman"/>
                      <w:sz w:val="20"/>
                      <w:szCs w:val="20"/>
                    </w:rPr>
                  </w:pPr>
                </w:p>
              </w:tc>
            </w:tr>
          </w:tbl>
          <w:p w14:paraId="0A3A46A1" w14:textId="77777777" w:rsidR="00325680" w:rsidRDefault="00325680">
            <w:pPr>
              <w:jc w:val="center"/>
              <w:rPr>
                <w:rFonts w:ascii="Times New Roman" w:eastAsia="Times New Roman" w:hAnsi="Times New Roman" w:cs="Times New Roman"/>
                <w:sz w:val="20"/>
                <w:szCs w:val="20"/>
              </w:rPr>
            </w:pPr>
          </w:p>
        </w:tc>
      </w:tr>
    </w:tbl>
    <w:p w14:paraId="344B3550" w14:textId="102339CE" w:rsidR="00325680" w:rsidRDefault="00325680" w:rsidP="00325680">
      <w:pPr>
        <w:rPr>
          <w:rFonts w:ascii="Aptos" w:eastAsia="Times New Roman" w:hAnsi="Aptos" w:cs="Aptos"/>
          <w:sz w:val="24"/>
          <w:szCs w:val="24"/>
          <w:lang w:val="en"/>
        </w:rPr>
      </w:pPr>
      <w:r>
        <w:rPr>
          <w:rFonts w:eastAsia="Times New Roman"/>
          <w:noProof/>
          <w:lang w:val="en"/>
        </w:rPr>
        <w:lastRenderedPageBreak/>
        <w:drawing>
          <wp:inline distT="0" distB="0" distL="0" distR="0" wp14:anchorId="7724E03F" wp14:editId="1E286E7B">
            <wp:extent cx="9525" cy="9525"/>
            <wp:effectExtent l="0" t="0" r="0" b="0"/>
            <wp:docPr id="418858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03E80D6" w14:textId="77777777" w:rsidR="00325680" w:rsidRDefault="00325680"/>
    <w:p w14:paraId="135240A8" w14:textId="5CF58403" w:rsidR="00325680" w:rsidRDefault="00325680">
      <w:r>
        <w:t>11</w:t>
      </w:r>
      <w:r w:rsidRPr="00325680">
        <w:rPr>
          <w:vertAlign w:val="superscript"/>
        </w:rPr>
        <w:t>th</w:t>
      </w:r>
      <w:r>
        <w:t xml:space="preserve"> June 2024</w:t>
      </w:r>
    </w:p>
    <w:tbl>
      <w:tblPr>
        <w:tblW w:w="0" w:type="auto"/>
        <w:tblLook w:val="04A0" w:firstRow="1" w:lastRow="0" w:firstColumn="1" w:lastColumn="0" w:noHBand="0" w:noVBand="1"/>
      </w:tblPr>
      <w:tblGrid>
        <w:gridCol w:w="36"/>
      </w:tblGrid>
      <w:tr w:rsidR="00325680" w14:paraId="41F3F759" w14:textId="77777777" w:rsidTr="00325680">
        <w:tc>
          <w:tcPr>
            <w:tcW w:w="0" w:type="auto"/>
            <w:tcMar>
              <w:top w:w="15" w:type="dxa"/>
              <w:left w:w="15" w:type="dxa"/>
              <w:bottom w:w="15" w:type="dxa"/>
              <w:right w:w="15" w:type="dxa"/>
            </w:tcMar>
            <w:vAlign w:val="center"/>
            <w:hideMark/>
          </w:tcPr>
          <w:p w14:paraId="52347832" w14:textId="77777777" w:rsidR="00325680" w:rsidRDefault="00325680"/>
        </w:tc>
      </w:tr>
    </w:tbl>
    <w:p w14:paraId="4764DB5C" w14:textId="77777777" w:rsidR="00325680" w:rsidRDefault="00325680" w:rsidP="00325680">
      <w:pPr>
        <w:rPr>
          <w:rFonts w:ascii="Aptos" w:eastAsia="Times New Roman" w:hAnsi="Aptos" w:cs="Aptos"/>
          <w:vanish/>
          <w:sz w:val="24"/>
          <w:szCs w:val="24"/>
          <w:lang w:val="en"/>
        </w:rPr>
      </w:pPr>
    </w:p>
    <w:tbl>
      <w:tblPr>
        <w:tblW w:w="5000" w:type="pct"/>
        <w:jc w:val="center"/>
        <w:tblCellMar>
          <w:left w:w="0" w:type="dxa"/>
          <w:right w:w="0" w:type="dxa"/>
        </w:tblCellMar>
        <w:tblLook w:val="04A0" w:firstRow="1" w:lastRow="0" w:firstColumn="1" w:lastColumn="0" w:noHBand="0" w:noVBand="1"/>
      </w:tblPr>
      <w:tblGrid>
        <w:gridCol w:w="9026"/>
      </w:tblGrid>
      <w:tr w:rsidR="00325680" w14:paraId="3A216A02" w14:textId="77777777" w:rsidTr="00325680">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25680" w14:paraId="294595C4"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537B677D" w14:textId="77777777">
                    <w:trPr>
                      <w:jc w:val="center"/>
                      <w:hidden/>
                    </w:trPr>
                    <w:tc>
                      <w:tcPr>
                        <w:tcW w:w="5000" w:type="pct"/>
                        <w:shd w:val="clear" w:color="auto" w:fill="F5F5F5"/>
                        <w:tcMar>
                          <w:top w:w="150" w:type="dxa"/>
                          <w:left w:w="150" w:type="dxa"/>
                          <w:bottom w:w="150" w:type="dxa"/>
                          <w:right w:w="150" w:type="dxa"/>
                        </w:tcMar>
                        <w:vAlign w:val="center"/>
                        <w:hideMark/>
                      </w:tcPr>
                      <w:p w14:paraId="034043F3" w14:textId="77777777" w:rsidR="00325680" w:rsidRDefault="00325680">
                        <w:pPr>
                          <w:rPr>
                            <w:rFonts w:eastAsia="Times New Roman"/>
                            <w:vanish/>
                            <w:lang w:val="en"/>
                          </w:rPr>
                        </w:pPr>
                      </w:p>
                    </w:tc>
                  </w:tr>
                </w:tbl>
                <w:p w14:paraId="403E18AE" w14:textId="77777777" w:rsidR="00325680" w:rsidRDefault="00325680">
                  <w:pPr>
                    <w:jc w:val="center"/>
                    <w:rPr>
                      <w:rFonts w:ascii="Times New Roman" w:eastAsia="Times New Roman" w:hAnsi="Times New Roman" w:cs="Times New Roman"/>
                      <w:sz w:val="20"/>
                      <w:szCs w:val="20"/>
                    </w:rPr>
                  </w:pPr>
                </w:p>
              </w:tc>
            </w:tr>
            <w:tr w:rsidR="00325680" w14:paraId="40B1D554"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25680" w14:paraId="6747F782"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543EE748"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325680" w14:paraId="6F8F89E7" w14:textId="77777777">
                                <w:tc>
                                  <w:tcPr>
                                    <w:tcW w:w="0" w:type="auto"/>
                                    <w:vAlign w:val="center"/>
                                    <w:hideMark/>
                                  </w:tcPr>
                                  <w:p w14:paraId="6D8F4FC6" w14:textId="77777777" w:rsidR="00325680" w:rsidRDefault="00325680">
                                    <w:pPr>
                                      <w:pStyle w:val="Heading1"/>
                                      <w:spacing w:before="0" w:after="0"/>
                                      <w:rPr>
                                        <w:rFonts w:ascii="Arial" w:eastAsia="Times New Roman" w:hAnsi="Arial" w:cs="Arial"/>
                                        <w:color w:val="333333"/>
                                        <w:sz w:val="48"/>
                                        <w:szCs w:val="48"/>
                                      </w:rPr>
                                    </w:pPr>
                                    <w:r>
                                      <w:rPr>
                                        <w:rFonts w:ascii="Arial" w:eastAsia="Times New Roman" w:hAnsi="Arial" w:cs="Arial"/>
                                        <w:color w:val="333333"/>
                                      </w:rPr>
                                      <w:t>Information for Schools</w:t>
                                    </w:r>
                                  </w:p>
                                </w:tc>
                                <w:tc>
                                  <w:tcPr>
                                    <w:tcW w:w="60" w:type="dxa"/>
                                    <w:vAlign w:val="center"/>
                                    <w:hideMark/>
                                  </w:tcPr>
                                  <w:p w14:paraId="2DF45B63" w14:textId="77777777" w:rsidR="00325680" w:rsidRDefault="00325680">
                                    <w:pPr>
                                      <w:rPr>
                                        <w:rFonts w:ascii="Arial" w:eastAsia="Times New Roman" w:hAnsi="Arial" w:cs="Arial"/>
                                        <w:color w:val="333333"/>
                                      </w:rPr>
                                    </w:pPr>
                                  </w:p>
                                </w:tc>
                                <w:tc>
                                  <w:tcPr>
                                    <w:tcW w:w="4245" w:type="dxa"/>
                                    <w:vAlign w:val="center"/>
                                    <w:hideMark/>
                                  </w:tcPr>
                                  <w:p w14:paraId="1262B391" w14:textId="0EF4FD40" w:rsidR="00325680" w:rsidRDefault="00325680">
                                    <w:pPr>
                                      <w:rPr>
                                        <w:rFonts w:ascii="Aptos" w:eastAsia="Times New Roman" w:hAnsi="Aptos" w:cs="Aptos"/>
                                        <w:sz w:val="24"/>
                                        <w:szCs w:val="24"/>
                                      </w:rPr>
                                    </w:pPr>
                                    <w:r>
                                      <w:rPr>
                                        <w:rFonts w:eastAsia="Times New Roman"/>
                                        <w:noProof/>
                                      </w:rPr>
                                      <w:drawing>
                                        <wp:inline distT="0" distB="0" distL="0" distR="0" wp14:anchorId="1C0CCFE9" wp14:editId="64FB122C">
                                          <wp:extent cx="2695575" cy="885825"/>
                                          <wp:effectExtent l="0" t="0" r="9525" b="9525"/>
                                          <wp:docPr id="571732426" name="Picture 10"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70AA6704" w14:textId="77777777" w:rsidR="00325680" w:rsidRDefault="00325680">
                              <w:pPr>
                                <w:rPr>
                                  <w:rFonts w:ascii="Times New Roman" w:eastAsia="Times New Roman" w:hAnsi="Times New Roman" w:cs="Times New Roman"/>
                                  <w:sz w:val="20"/>
                                  <w:szCs w:val="20"/>
                                </w:rPr>
                              </w:pPr>
                            </w:p>
                          </w:tc>
                        </w:tr>
                      </w:tbl>
                      <w:p w14:paraId="0C3BA57A" w14:textId="77777777" w:rsidR="00325680" w:rsidRDefault="00325680">
                        <w:pPr>
                          <w:jc w:val="center"/>
                          <w:rPr>
                            <w:rFonts w:ascii="Times New Roman" w:eastAsia="Times New Roman" w:hAnsi="Times New Roman" w:cs="Times New Roman"/>
                            <w:sz w:val="20"/>
                            <w:szCs w:val="20"/>
                          </w:rPr>
                        </w:pPr>
                      </w:p>
                    </w:tc>
                  </w:tr>
                  <w:tr w:rsidR="00325680" w14:paraId="35AB030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48A93B69" w14:textId="77777777">
                          <w:trPr>
                            <w:jc w:val="center"/>
                          </w:trPr>
                          <w:tc>
                            <w:tcPr>
                              <w:tcW w:w="5000" w:type="pct"/>
                              <w:vAlign w:val="center"/>
                              <w:hideMark/>
                            </w:tcPr>
                            <w:p w14:paraId="4EEF2D49" w14:textId="77777777" w:rsidR="00325680" w:rsidRDefault="00325680">
                              <w:pPr>
                                <w:rPr>
                                  <w:rFonts w:ascii="Times New Roman" w:eastAsia="Times New Roman" w:hAnsi="Times New Roman" w:cs="Times New Roman"/>
                                  <w:sz w:val="20"/>
                                  <w:szCs w:val="20"/>
                                </w:rPr>
                              </w:pPr>
                            </w:p>
                          </w:tc>
                        </w:tr>
                      </w:tbl>
                      <w:p w14:paraId="1F590895" w14:textId="77777777" w:rsidR="00325680" w:rsidRDefault="00325680">
                        <w:pPr>
                          <w:jc w:val="center"/>
                          <w:rPr>
                            <w:rFonts w:ascii="Times New Roman" w:eastAsia="Times New Roman" w:hAnsi="Times New Roman" w:cs="Times New Roman"/>
                            <w:sz w:val="20"/>
                            <w:szCs w:val="20"/>
                          </w:rPr>
                        </w:pPr>
                      </w:p>
                    </w:tc>
                  </w:tr>
                  <w:tr w:rsidR="00325680" w14:paraId="348D77D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471FFE81"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325680" w14:paraId="08D23E42" w14:textId="77777777">
                                <w:trPr>
                                  <w:jc w:val="center"/>
                                </w:trPr>
                                <w:tc>
                                  <w:tcPr>
                                    <w:tcW w:w="5000" w:type="pct"/>
                                    <w:vAlign w:val="center"/>
                                    <w:hideMark/>
                                  </w:tcPr>
                                  <w:p w14:paraId="7C9F5D7B" w14:textId="77777777" w:rsidR="00325680" w:rsidRDefault="00325680">
                                    <w:pPr>
                                      <w:jc w:val="center"/>
                                      <w:rPr>
                                        <w:rFonts w:ascii="Aptos" w:eastAsia="Times New Roman" w:hAnsi="Aptos" w:cs="Aptos"/>
                                        <w:sz w:val="24"/>
                                        <w:szCs w:val="24"/>
                                      </w:rPr>
                                    </w:pPr>
                                    <w:r>
                                      <w:rPr>
                                        <w:rFonts w:eastAsia="Times New Roman"/>
                                      </w:rPr>
                                      <w:pict w14:anchorId="3290DA56">
                                        <v:rect id="_x0000_i1038" style="width:468pt;height:.6pt" o:hralign="center" o:hrstd="t" o:hr="t" fillcolor="#a0a0a0" stroked="f"/>
                                      </w:pict>
                                    </w:r>
                                  </w:p>
                                </w:tc>
                              </w:tr>
                            </w:tbl>
                            <w:p w14:paraId="04AB2626"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Reminders</w:t>
                              </w:r>
                            </w:p>
                            <w:p w14:paraId="34E32DD0"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#LookCloser</w:t>
                              </w:r>
                              <w:r>
                                <w:rPr>
                                  <w:rFonts w:ascii="Arial" w:hAnsi="Arial" w:cs="Arial"/>
                                  <w:color w:val="444444"/>
                                  <w:sz w:val="21"/>
                                  <w:szCs w:val="21"/>
                                </w:rPr>
                                <w:t xml:space="preserve"> - is a partnership campaign between The Children's Society, the National County Lines Co-ordination </w:t>
                              </w:r>
                              <w:proofErr w:type="gramStart"/>
                              <w:r>
                                <w:rPr>
                                  <w:rFonts w:ascii="Arial" w:hAnsi="Arial" w:cs="Arial"/>
                                  <w:color w:val="444444"/>
                                  <w:sz w:val="21"/>
                                  <w:szCs w:val="21"/>
                                </w:rPr>
                                <w:t>Centre</w:t>
                              </w:r>
                              <w:proofErr w:type="gramEnd"/>
                              <w:r>
                                <w:rPr>
                                  <w:rFonts w:ascii="Arial" w:hAnsi="Arial" w:cs="Arial"/>
                                  <w:color w:val="444444"/>
                                  <w:sz w:val="21"/>
                                  <w:szCs w:val="21"/>
                                </w:rPr>
                                <w:t xml:space="preserve"> and the British Transport Police.  Join one of their free, online sessions to learn more about child exploitation and abuse, and how to better identify and report concerns.  The campaign also seeks to challenge assumptions and victim stereotypes, highlighting that child exploitation can happen anywhere, and any child can be a victim.  All sessions are free of charge and delivered on Microsoft Teams Live.  Please see the </w:t>
                              </w:r>
                              <w:hyperlink r:id="rId27" w:tgtFrame="_blank" w:history="1">
                                <w:r>
                                  <w:rPr>
                                    <w:rStyle w:val="Hyperlink"/>
                                    <w:rFonts w:ascii="Arial" w:hAnsi="Arial" w:cs="Arial"/>
                                    <w:color w:val="0000EE"/>
                                    <w:sz w:val="21"/>
                                    <w:szCs w:val="21"/>
                                  </w:rPr>
                                  <w:t>attached timetable</w:t>
                                </w:r>
                              </w:hyperlink>
                              <w:r>
                                <w:rPr>
                                  <w:rFonts w:ascii="Arial" w:hAnsi="Arial" w:cs="Arial"/>
                                  <w:color w:val="444444"/>
                                  <w:sz w:val="21"/>
                                  <w:szCs w:val="21"/>
                                </w:rPr>
                                <w:t xml:space="preserve"> with links to book on each learning event.</w:t>
                              </w:r>
                            </w:p>
                            <w:p w14:paraId="0A614C46"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 Creating Safe and Productive Discussions Around the Middle East Conflict</w:t>
                              </w:r>
                              <w:r>
                                <w:rPr>
                                  <w:rFonts w:ascii="Arial" w:hAnsi="Arial" w:cs="Arial"/>
                                  <w:color w:val="444444"/>
                                  <w:sz w:val="21"/>
                                  <w:szCs w:val="21"/>
                                </w:rPr>
                                <w:t xml:space="preserve"> - Thank you to those schools and trusts who took us up on our offer last term of workshops to help facilitate positive dialogue in schools around the ongoing conflict in Israel and Gaza. Following the very positive feedback, we have now secured limited funding to extend these into the summer term and possibly beyond.  There is now an opportunity for schools who either missed the original opportunity or would like to build on a previous workshop to work with </w:t>
                              </w:r>
                              <w:proofErr w:type="spellStart"/>
                              <w:r>
                                <w:rPr>
                                  <w:rFonts w:ascii="Arial" w:hAnsi="Arial" w:cs="Arial"/>
                                  <w:color w:val="444444"/>
                                  <w:sz w:val="21"/>
                                  <w:szCs w:val="21"/>
                                </w:rPr>
                                <w:t>Dilwar</w:t>
                              </w:r>
                              <w:proofErr w:type="spellEnd"/>
                              <w:r>
                                <w:rPr>
                                  <w:rFonts w:ascii="Arial" w:hAnsi="Arial" w:cs="Arial"/>
                                  <w:color w:val="444444"/>
                                  <w:sz w:val="21"/>
                                  <w:szCs w:val="21"/>
                                </w:rPr>
                                <w:t xml:space="preserve">. His short (60-90 minutes) face-to-face input is designed to support teachers to engage in constructive, </w:t>
                              </w:r>
                              <w:proofErr w:type="gramStart"/>
                              <w:r>
                                <w:rPr>
                                  <w:rFonts w:ascii="Arial" w:hAnsi="Arial" w:cs="Arial"/>
                                  <w:color w:val="444444"/>
                                  <w:sz w:val="21"/>
                                  <w:szCs w:val="21"/>
                                </w:rPr>
                                <w:t>respectful</w:t>
                              </w:r>
                              <w:proofErr w:type="gramEnd"/>
                              <w:r>
                                <w:rPr>
                                  <w:rFonts w:ascii="Arial" w:hAnsi="Arial" w:cs="Arial"/>
                                  <w:color w:val="444444"/>
                                  <w:sz w:val="21"/>
                                  <w:szCs w:val="21"/>
                                </w:rPr>
                                <w:t xml:space="preserve"> and balanced conversations with students about the issue. It will develop confidence in </w:t>
                              </w:r>
                              <w:proofErr w:type="gramStart"/>
                              <w:r>
                                <w:rPr>
                                  <w:rFonts w:ascii="Arial" w:hAnsi="Arial" w:cs="Arial"/>
                                  <w:color w:val="444444"/>
                                  <w:sz w:val="21"/>
                                  <w:szCs w:val="21"/>
                                </w:rPr>
                                <w:t>opening up</w:t>
                              </w:r>
                              <w:proofErr w:type="gramEnd"/>
                              <w:r>
                                <w:rPr>
                                  <w:rFonts w:ascii="Arial" w:hAnsi="Arial" w:cs="Arial"/>
                                  <w:color w:val="444444"/>
                                  <w:sz w:val="21"/>
                                  <w:szCs w:val="21"/>
                                </w:rPr>
                                <w:t xml:space="preserve"> debate and will sign-post to resources that can help frame interventions in schools. There will be a chance to exchange ideas and experiences with staff from different schools so that learning and good practice can be shared. </w:t>
                              </w:r>
                              <w:hyperlink r:id="rId28" w:tgtFrame="_blank" w:history="1">
                                <w:r>
                                  <w:rPr>
                                    <w:rStyle w:val="Hyperlink"/>
                                    <w:rFonts w:ascii="Arial" w:hAnsi="Arial" w:cs="Arial"/>
                                    <w:color w:val="0000EE"/>
                                    <w:sz w:val="21"/>
                                    <w:szCs w:val="21"/>
                                  </w:rPr>
                                  <w:t>More information</w:t>
                                </w:r>
                              </w:hyperlink>
                              <w:r>
                                <w:rPr>
                                  <w:rFonts w:ascii="Arial" w:hAnsi="Arial" w:cs="Arial"/>
                                  <w:color w:val="444444"/>
                                  <w:sz w:val="21"/>
                                  <w:szCs w:val="21"/>
                                </w:rPr>
                                <w:t xml:space="preserve">  If you wish to express interest in a workshop for your school/Trust, please contact </w:t>
                              </w:r>
                              <w:hyperlink r:id="rId29" w:history="1">
                                <w:r>
                                  <w:rPr>
                                    <w:rStyle w:val="Hyperlink"/>
                                    <w:rFonts w:ascii="Arial" w:hAnsi="Arial" w:cs="Arial"/>
                                    <w:color w:val="0000EE"/>
                                    <w:sz w:val="21"/>
                                    <w:szCs w:val="21"/>
                                  </w:rPr>
                                  <w:t>Louise.cox@nottinghamcity.gov.uk</w:t>
                                </w:r>
                              </w:hyperlink>
                            </w:p>
                            <w:p w14:paraId="51B7C663"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Drowning Prevention Week 17th - 21st June 2024</w:t>
                              </w:r>
                              <w:r>
                                <w:rPr>
                                  <w:rFonts w:ascii="Arial" w:hAnsi="Arial" w:cs="Arial"/>
                                  <w:color w:val="444444"/>
                                  <w:sz w:val="21"/>
                                  <w:szCs w:val="21"/>
                                </w:rPr>
                                <w:t xml:space="preserve"> - The School Swimming Service would like to offer schools the chance to take part in this year’s drowning prevention lessons from Monday 17</w:t>
                              </w:r>
                              <w:r>
                                <w:rPr>
                                  <w:rFonts w:ascii="Arial" w:hAnsi="Arial" w:cs="Arial"/>
                                  <w:color w:val="444444"/>
                                  <w:sz w:val="21"/>
                                  <w:szCs w:val="21"/>
                                  <w:vertAlign w:val="superscript"/>
                                </w:rPr>
                                <w:t>th</w:t>
                              </w:r>
                              <w:r>
                                <w:rPr>
                                  <w:rFonts w:ascii="Arial" w:hAnsi="Arial" w:cs="Arial"/>
                                  <w:color w:val="444444"/>
                                  <w:sz w:val="21"/>
                                  <w:szCs w:val="21"/>
                                </w:rPr>
                                <w:t xml:space="preserve"> June to Friday 21</w:t>
                              </w:r>
                              <w:r>
                                <w:rPr>
                                  <w:rFonts w:ascii="Arial" w:hAnsi="Arial" w:cs="Arial"/>
                                  <w:color w:val="444444"/>
                                  <w:sz w:val="21"/>
                                  <w:szCs w:val="21"/>
                                  <w:vertAlign w:val="superscript"/>
                                </w:rPr>
                                <w:t>st</w:t>
                              </w:r>
                              <w:r>
                                <w:rPr>
                                  <w:rFonts w:ascii="Arial" w:hAnsi="Arial" w:cs="Arial"/>
                                  <w:color w:val="444444"/>
                                  <w:sz w:val="21"/>
                                  <w:szCs w:val="21"/>
                                </w:rPr>
                                <w:t xml:space="preserve"> June 2024. Please ask your Swimming Teachers for further information. </w:t>
                              </w:r>
                              <w:hyperlink r:id="rId30" w:tgtFrame="_blank" w:history="1">
                                <w:r>
                                  <w:rPr>
                                    <w:rStyle w:val="Hyperlink"/>
                                    <w:rFonts w:ascii="Arial" w:hAnsi="Arial" w:cs="Arial"/>
                                    <w:color w:val="0000EE"/>
                                    <w:sz w:val="21"/>
                                    <w:szCs w:val="21"/>
                                  </w:rPr>
                                  <w:t>school.swimming@nottinghamcity.gov.uk</w:t>
                                </w:r>
                              </w:hyperlink>
                            </w:p>
                            <w:p w14:paraId="12429D35"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Water Smart Schools Award</w:t>
                              </w:r>
                              <w:r>
                                <w:rPr>
                                  <w:rFonts w:ascii="Arial" w:hAnsi="Arial" w:cs="Arial"/>
                                  <w:color w:val="444444"/>
                                  <w:sz w:val="21"/>
                                  <w:szCs w:val="21"/>
                                </w:rPr>
                                <w:t xml:space="preserve"> - A free accreditation programme for primary and secondary schools, achieving skills for life. In 2022, there was a 46% increase in the number of accidental fatalities amongst children, compared to the 5-year average. 35 accidental child </w:t>
                              </w:r>
                              <w:r>
                                <w:rPr>
                                  <w:rFonts w:ascii="Arial" w:hAnsi="Arial" w:cs="Arial"/>
                                  <w:color w:val="444444"/>
                                  <w:sz w:val="21"/>
                                  <w:szCs w:val="21"/>
                                </w:rPr>
                                <w:lastRenderedPageBreak/>
                                <w:t>fatalities were reported - </w:t>
                              </w:r>
                              <w:r>
                                <w:rPr>
                                  <w:rStyle w:val="Strong"/>
                                  <w:rFonts w:ascii="Arial" w:hAnsi="Arial" w:cs="Arial"/>
                                  <w:color w:val="444444"/>
                                  <w:sz w:val="21"/>
                                  <w:szCs w:val="21"/>
                                </w:rPr>
                                <w:t xml:space="preserve">the equivalent of a classroom of children.  </w:t>
                              </w:r>
                              <w:r>
                                <w:rPr>
                                  <w:rFonts w:ascii="Arial" w:hAnsi="Arial" w:cs="Arial"/>
                                  <w:color w:val="444444"/>
                                  <w:sz w:val="21"/>
                                  <w:szCs w:val="21"/>
                                </w:rPr>
                                <w:t xml:space="preserve">Click </w:t>
                              </w:r>
                              <w:hyperlink r:id="rId31"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for more information </w:t>
                              </w:r>
                            </w:p>
                            <w:p w14:paraId="2095BA8B"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University of Nottingham STEM Research Career Insight Visits</w:t>
                              </w:r>
                            </w:p>
                            <w:tbl>
                              <w:tblPr>
                                <w:tblW w:w="5000" w:type="pct"/>
                                <w:tblCellMar>
                                  <w:left w:w="0" w:type="dxa"/>
                                  <w:right w:w="0" w:type="dxa"/>
                                </w:tblCellMar>
                                <w:tblLook w:val="04A0" w:firstRow="1" w:lastRow="0" w:firstColumn="1" w:lastColumn="0" w:noHBand="0" w:noVBand="1"/>
                              </w:tblPr>
                              <w:tblGrid>
                                <w:gridCol w:w="8550"/>
                              </w:tblGrid>
                              <w:tr w:rsidR="00325680" w14:paraId="14983448" w14:textId="77777777">
                                <w:tc>
                                  <w:tcPr>
                                    <w:tcW w:w="0" w:type="auto"/>
                                    <w:vAlign w:val="center"/>
                                    <w:hideMark/>
                                  </w:tcPr>
                                  <w:p w14:paraId="2B223A7E" w14:textId="3B190291" w:rsidR="00325680" w:rsidRDefault="00325680">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14:anchorId="125683D9" wp14:editId="1177C6F9">
                                          <wp:simplePos x="0" y="0"/>
                                          <wp:positionH relativeFrom="column">
                                            <wp:align>right</wp:align>
                                          </wp:positionH>
                                          <wp:positionV relativeFrom="line">
                                            <wp:posOffset>0</wp:posOffset>
                                          </wp:positionV>
                                          <wp:extent cx="1733550" cy="638175"/>
                                          <wp:effectExtent l="0" t="0" r="0" b="9525"/>
                                          <wp:wrapSquare wrapText="bothSides"/>
                                          <wp:docPr id="793777971" name="Picture 11" descr="University of Nott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Nottingham Logo"/>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733550"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I am excited to contact you and share with you some exciting science outreach opportunities at the University of Nottingham. We have been awarded some funding through the STEM learning targeted interventions project making it possible to run a series of </w:t>
                                    </w:r>
                                    <w:r>
                                      <w:rPr>
                                        <w:rStyle w:val="Strong"/>
                                        <w:rFonts w:ascii="Arial" w:hAnsi="Arial" w:cs="Arial"/>
                                        <w:color w:val="444444"/>
                                        <w:sz w:val="21"/>
                                        <w:szCs w:val="21"/>
                                      </w:rPr>
                                      <w:t>inter disciplinary insight visits</w:t>
                                    </w:r>
                                    <w:r>
                                      <w:rPr>
                                        <w:rFonts w:ascii="Arial" w:hAnsi="Arial" w:cs="Arial"/>
                                        <w:color w:val="444444"/>
                                        <w:sz w:val="21"/>
                                        <w:szCs w:val="21"/>
                                      </w:rPr>
                                      <w:t xml:space="preserve"> on campus this term.</w:t>
                                    </w:r>
                                  </w:p>
                                  <w:p w14:paraId="5B2ABF00" w14:textId="77777777" w:rsidR="00325680" w:rsidRDefault="00325680">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These visits are for up to </w:t>
                                    </w:r>
                                    <w:r>
                                      <w:rPr>
                                        <w:rStyle w:val="Strong"/>
                                        <w:rFonts w:ascii="Arial" w:hAnsi="Arial" w:cs="Arial"/>
                                        <w:color w:val="444444"/>
                                        <w:sz w:val="21"/>
                                        <w:szCs w:val="21"/>
                                      </w:rPr>
                                      <w:t>90 students per event</w:t>
                                    </w:r>
                                    <w:r>
                                      <w:rPr>
                                        <w:rFonts w:ascii="Arial" w:hAnsi="Arial" w:cs="Arial"/>
                                        <w:color w:val="444444"/>
                                        <w:sz w:val="21"/>
                                        <w:szCs w:val="21"/>
                                      </w:rPr>
                                      <w:t xml:space="preserve"> and are targeted at </w:t>
                                    </w:r>
                                    <w:r>
                                      <w:rPr>
                                        <w:rStyle w:val="Strong"/>
                                        <w:rFonts w:ascii="Arial" w:hAnsi="Arial" w:cs="Arial"/>
                                        <w:color w:val="444444"/>
                                        <w:sz w:val="21"/>
                                        <w:szCs w:val="21"/>
                                      </w:rPr>
                                      <w:t>year 9 and 10 students</w:t>
                                    </w:r>
                                    <w:r>
                                      <w:rPr>
                                        <w:rFonts w:ascii="Arial" w:hAnsi="Arial" w:cs="Arial"/>
                                        <w:color w:val="444444"/>
                                        <w:sz w:val="21"/>
                                        <w:szCs w:val="21"/>
                                      </w:rPr>
                                      <w:t xml:space="preserve"> (age 13-15). Students will get a chance to explore some of the great research and facilities on campus alongside taking part in talks and workshops.</w:t>
                                    </w:r>
                                  </w:p>
                                  <w:p w14:paraId="11EE4AEE" w14:textId="77777777" w:rsidR="00325680" w:rsidRDefault="00325680">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The five visits are:</w:t>
                                    </w:r>
                                  </w:p>
                                  <w:p w14:paraId="7DBD3D76" w14:textId="77777777" w:rsidR="00325680" w:rsidRDefault="00325680" w:rsidP="00325680">
                                    <w:pPr>
                                      <w:numPr>
                                        <w:ilvl w:val="0"/>
                                        <w:numId w:val="2"/>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Thursday 20</w:t>
                                    </w:r>
                                    <w:proofErr w:type="gramStart"/>
                                    <w:r>
                                      <w:rPr>
                                        <w:rFonts w:ascii="Arial" w:eastAsia="Times New Roman" w:hAnsi="Arial" w:cs="Arial"/>
                                        <w:color w:val="444444"/>
                                        <w:sz w:val="21"/>
                                        <w:szCs w:val="21"/>
                                      </w:rPr>
                                      <w:t>th  June</w:t>
                                    </w:r>
                                    <w:proofErr w:type="gramEnd"/>
                                    <w:r>
                                      <w:rPr>
                                        <w:rFonts w:ascii="Arial" w:eastAsia="Times New Roman" w:hAnsi="Arial" w:cs="Arial"/>
                                        <w:color w:val="444444"/>
                                        <w:sz w:val="21"/>
                                        <w:szCs w:val="21"/>
                                      </w:rPr>
                                      <w:t xml:space="preserve"> – Farm to Fork (Sutton Bonnington Campus) – 90 spaces</w:t>
                                    </w:r>
                                  </w:p>
                                  <w:p w14:paraId="5FEBD020" w14:textId="77777777" w:rsidR="00325680" w:rsidRDefault="00325680" w:rsidP="00325680">
                                    <w:pPr>
                                      <w:numPr>
                                        <w:ilvl w:val="0"/>
                                        <w:numId w:val="2"/>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Tuesday 25th June – Future health (University Park Campus) – 90 spaces</w:t>
                                    </w:r>
                                  </w:p>
                                  <w:p w14:paraId="749C49FE" w14:textId="77777777" w:rsidR="00325680" w:rsidRDefault="00325680" w:rsidP="00325680">
                                    <w:pPr>
                                      <w:numPr>
                                        <w:ilvl w:val="0"/>
                                        <w:numId w:val="2"/>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Thursday 27th June – Beyond Earth (University Park Campus) – 90 spaces</w:t>
                                    </w:r>
                                  </w:p>
                                  <w:p w14:paraId="2ACF8478" w14:textId="77777777" w:rsidR="00325680" w:rsidRDefault="00325680" w:rsidP="00325680">
                                    <w:pPr>
                                      <w:numPr>
                                        <w:ilvl w:val="0"/>
                                        <w:numId w:val="2"/>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Tuesday 2nd July – Sustainable Nottingham (University Park Campus) – 60 spaces available.</w:t>
                                    </w:r>
                                  </w:p>
                                  <w:p w14:paraId="7619B859" w14:textId="77777777" w:rsidR="00325680" w:rsidRDefault="00325680" w:rsidP="00325680">
                                    <w:pPr>
                                      <w:numPr>
                                        <w:ilvl w:val="0"/>
                                        <w:numId w:val="2"/>
                                      </w:numPr>
                                      <w:spacing w:after="105" w:line="240" w:lineRule="auto"/>
                                      <w:rPr>
                                        <w:rFonts w:ascii="Arial" w:eastAsia="Times New Roman" w:hAnsi="Arial" w:cs="Arial"/>
                                        <w:color w:val="444444"/>
                                        <w:sz w:val="21"/>
                                        <w:szCs w:val="21"/>
                                      </w:rPr>
                                    </w:pPr>
                                    <w:r>
                                      <w:rPr>
                                        <w:rFonts w:ascii="Arial" w:eastAsia="Times New Roman" w:hAnsi="Arial" w:cs="Arial"/>
                                        <w:color w:val="444444"/>
                                        <w:sz w:val="21"/>
                                        <w:szCs w:val="21"/>
                                      </w:rPr>
                                      <w:t>Thursday 4th July – Technology for the future (University Park Campus) - 90 spaces</w:t>
                                    </w:r>
                                  </w:p>
                                  <w:p w14:paraId="53C2167B" w14:textId="77777777" w:rsidR="00325680" w:rsidRDefault="00325680">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Full details can be found </w:t>
                                    </w:r>
                                    <w:hyperlink r:id="rId33"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inducing how to book.  By booking onto a visit, you can also receive a </w:t>
                                    </w:r>
                                    <w:r>
                                      <w:rPr>
                                        <w:rStyle w:val="Strong"/>
                                        <w:rFonts w:ascii="Arial" w:hAnsi="Arial" w:cs="Arial"/>
                                        <w:color w:val="444444"/>
                                        <w:sz w:val="21"/>
                                        <w:szCs w:val="21"/>
                                      </w:rPr>
                                      <w:t>supporting in school workshop</w:t>
                                    </w:r>
                                    <w:r>
                                      <w:rPr>
                                        <w:rFonts w:ascii="Arial" w:hAnsi="Arial" w:cs="Arial"/>
                                        <w:color w:val="444444"/>
                                        <w:sz w:val="21"/>
                                        <w:szCs w:val="21"/>
                                      </w:rPr>
                                      <w:t xml:space="preserve"> to make the most out of the visit.  Booking will be on a first come first served basis and each school is limited to booking 90 students onto the programme. I know admin can be a challenge to take up opportunities, so please let me know if there is anything I can do help ease this. We have funding and the ability to book coaches for visiting schools on this project for example.</w:t>
                                    </w:r>
                                  </w:p>
                                  <w:p w14:paraId="57E5591B" w14:textId="77777777" w:rsidR="00325680" w:rsidRDefault="00325680">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We look forward to welcoming your students onto campus and please get in touch if you have any questions or if there are any barriers to engaging that we may be able to support with. </w:t>
                                    </w:r>
                                    <w:hyperlink r:id="rId34" w:tgtFrame="_blank" w:history="1">
                                      <w:r>
                                        <w:rPr>
                                          <w:rStyle w:val="Hyperlink"/>
                                          <w:rFonts w:ascii="Arial" w:hAnsi="Arial" w:cs="Arial"/>
                                          <w:color w:val="0000EE"/>
                                          <w:sz w:val="21"/>
                                          <w:szCs w:val="21"/>
                                        </w:rPr>
                                        <w:t>engineeringoutreach@nottingham.ac.uk</w:t>
                                      </w:r>
                                    </w:hyperlink>
                                  </w:p>
                                </w:tc>
                              </w:tr>
                            </w:tbl>
                            <w:p w14:paraId="2E1A6EF8" w14:textId="77777777" w:rsidR="00325680" w:rsidRDefault="00325680">
                              <w:pPr>
                                <w:rPr>
                                  <w:rFonts w:ascii="Times New Roman" w:eastAsia="Times New Roman" w:hAnsi="Times New Roman" w:cs="Times New Roman"/>
                                  <w:sz w:val="20"/>
                                  <w:szCs w:val="20"/>
                                </w:rPr>
                              </w:pPr>
                            </w:p>
                          </w:tc>
                        </w:tr>
                      </w:tbl>
                      <w:p w14:paraId="31736F9C" w14:textId="77777777" w:rsidR="00325680" w:rsidRDefault="00325680">
                        <w:pPr>
                          <w:jc w:val="center"/>
                          <w:rPr>
                            <w:rFonts w:ascii="Times New Roman" w:eastAsia="Times New Roman" w:hAnsi="Times New Roman" w:cs="Times New Roman"/>
                            <w:sz w:val="20"/>
                            <w:szCs w:val="20"/>
                          </w:rPr>
                        </w:pPr>
                      </w:p>
                    </w:tc>
                  </w:tr>
                </w:tbl>
                <w:p w14:paraId="323BF1A3" w14:textId="77777777" w:rsidR="00325680" w:rsidRDefault="00325680">
                  <w:pPr>
                    <w:jc w:val="center"/>
                    <w:rPr>
                      <w:rFonts w:ascii="Times New Roman" w:eastAsia="Times New Roman" w:hAnsi="Times New Roman" w:cs="Times New Roman"/>
                      <w:sz w:val="20"/>
                      <w:szCs w:val="20"/>
                    </w:rPr>
                  </w:pPr>
                </w:p>
              </w:tc>
            </w:tr>
          </w:tbl>
          <w:p w14:paraId="0151CC90" w14:textId="77777777" w:rsidR="00325680" w:rsidRDefault="00325680">
            <w:pPr>
              <w:jc w:val="center"/>
              <w:rPr>
                <w:rFonts w:ascii="Times New Roman" w:eastAsia="Times New Roman" w:hAnsi="Times New Roman" w:cs="Times New Roman"/>
                <w:sz w:val="20"/>
                <w:szCs w:val="20"/>
              </w:rPr>
            </w:pPr>
          </w:p>
        </w:tc>
      </w:tr>
    </w:tbl>
    <w:p w14:paraId="2EECA353" w14:textId="77777777" w:rsidR="00325680" w:rsidRDefault="00325680" w:rsidP="00325680">
      <w:pPr>
        <w:pStyle w:val="NormalWeb"/>
        <w:jc w:val="center"/>
        <w:rPr>
          <w:lang w:val="en"/>
        </w:rPr>
      </w:pPr>
      <w:r>
        <w:rPr>
          <w:rStyle w:val="Emphasis"/>
          <w:rFonts w:ascii="Arial" w:hAnsi="Arial" w:cs="Arial"/>
          <w:sz w:val="20"/>
          <w:szCs w:val="20"/>
          <w:lang w:val="en"/>
        </w:rPr>
        <w:lastRenderedPageBreak/>
        <w:t>Scene! Read what’s now, new &amp; next!</w:t>
      </w:r>
    </w:p>
    <w:p w14:paraId="474268DD" w14:textId="77777777" w:rsidR="00325680" w:rsidRDefault="00325680" w:rsidP="00325680">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5"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59BDCB96" w14:textId="77777777" w:rsidR="00325680" w:rsidRDefault="00325680" w:rsidP="00325680">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61382982" w14:textId="77777777" w:rsidR="00325680" w:rsidRDefault="00325680" w:rsidP="00325680">
      <w:pPr>
        <w:pStyle w:val="NormalWeb"/>
        <w:jc w:val="center"/>
        <w:rPr>
          <w:lang w:val="en"/>
        </w:rPr>
      </w:pPr>
      <w:r>
        <w:rPr>
          <w:lang w:val="en"/>
        </w:rPr>
        <w:t> </w:t>
      </w:r>
      <w:r>
        <w:rPr>
          <w:rFonts w:ascii="Arial" w:hAnsi="Arial" w:cs="Arial"/>
          <w:sz w:val="20"/>
          <w:szCs w:val="20"/>
          <w:lang w:val="en"/>
        </w:rPr>
        <w:t>Oops! Lost your user details or have a question or comment?</w:t>
      </w:r>
    </w:p>
    <w:p w14:paraId="429D4F45" w14:textId="77777777" w:rsidR="00325680" w:rsidRDefault="00325680" w:rsidP="00325680">
      <w:pPr>
        <w:pStyle w:val="NormalWeb"/>
        <w:jc w:val="center"/>
        <w:rPr>
          <w:lang w:val="en"/>
        </w:rPr>
      </w:pPr>
      <w:hyperlink r:id="rId36"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27F6EB40" w14:textId="77777777" w:rsidR="00325680" w:rsidRDefault="00325680" w:rsidP="00325680">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7"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8"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46ABC047" w14:textId="77777777" w:rsidR="00325680" w:rsidRDefault="00325680" w:rsidP="00325680">
      <w:pPr>
        <w:pStyle w:val="NormalWeb"/>
        <w:spacing w:beforeAutospacing="0" w:afterAutospacing="0"/>
        <w:ind w:left="120" w:right="120"/>
        <w:jc w:val="center"/>
        <w:rPr>
          <w:lang w:val="en"/>
        </w:rPr>
      </w:pPr>
      <w:r>
        <w:rPr>
          <w:rStyle w:val="Emphasis"/>
          <w:lang w:val="en"/>
        </w:rPr>
        <w:t> </w:t>
      </w:r>
    </w:p>
    <w:p w14:paraId="45FC4F51" w14:textId="77777777" w:rsidR="00325680" w:rsidRDefault="00325680" w:rsidP="00325680">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7B7BA300" w14:textId="77777777" w:rsidR="00325680" w:rsidRDefault="00325680" w:rsidP="00325680">
      <w:pPr>
        <w:pStyle w:val="NormalWeb"/>
        <w:ind w:right="120"/>
        <w:jc w:val="center"/>
        <w:rPr>
          <w:lang w:val="en"/>
        </w:rPr>
      </w:pPr>
      <w:r>
        <w:rPr>
          <w:rFonts w:ascii="Arial" w:hAnsi="Arial" w:cs="Arial"/>
          <w:color w:val="000000"/>
          <w:lang w:val="en"/>
        </w:rPr>
        <w:lastRenderedPageBreak/>
        <w:t> </w:t>
      </w:r>
    </w:p>
    <w:p w14:paraId="51292944" w14:textId="77777777" w:rsidR="00325680" w:rsidRDefault="00325680" w:rsidP="00325680">
      <w:pPr>
        <w:jc w:val="center"/>
        <w:rPr>
          <w:rFonts w:eastAsia="Times New Roman"/>
          <w:lang w:val="en"/>
        </w:rPr>
      </w:pPr>
      <w:r>
        <w:rPr>
          <w:rFonts w:eastAsia="Times New Roman"/>
          <w:lang w:val="en"/>
        </w:rPr>
        <w:pict w14:anchorId="7A14F406">
          <v:rect id="_x0000_i1039"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325680" w14:paraId="7E752DDB" w14:textId="77777777" w:rsidTr="00325680">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325680" w14:paraId="2CEB7E70"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325680" w14:paraId="119838EA" w14:textId="77777777">
                    <w:trPr>
                      <w:jc w:val="center"/>
                    </w:trPr>
                    <w:tc>
                      <w:tcPr>
                        <w:tcW w:w="5000" w:type="pct"/>
                        <w:shd w:val="clear" w:color="auto" w:fill="FFFFFF"/>
                        <w:vAlign w:val="center"/>
                        <w:hideMark/>
                      </w:tcPr>
                      <w:p w14:paraId="3320EFB1" w14:textId="7E6D1492" w:rsidR="00325680" w:rsidRDefault="00325680">
                        <w:pPr>
                          <w:jc w:val="center"/>
                          <w:rPr>
                            <w:rFonts w:eastAsia="Times New Roman"/>
                          </w:rPr>
                        </w:pPr>
                        <w:r>
                          <w:rPr>
                            <w:rFonts w:eastAsia="Times New Roman"/>
                            <w:noProof/>
                            <w:color w:val="0000FF"/>
                          </w:rPr>
                          <w:drawing>
                            <wp:inline distT="0" distB="0" distL="0" distR="0" wp14:anchorId="10E281C5" wp14:editId="7094256F">
                              <wp:extent cx="5731510" cy="2456180"/>
                              <wp:effectExtent l="0" t="0" r="2540" b="1270"/>
                              <wp:docPr id="1381878359" name="Picture 9" descr="Click the image to register to vote. Deadline: 11:59pm 18 June 2024.">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ck the image to register to vote. Deadline: 11:59pm 18 June 20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325680" w14:paraId="1A0BDD22"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325680" w14:paraId="6ABA7AEA" w14:textId="77777777">
                          <w:tc>
                            <w:tcPr>
                              <w:tcW w:w="0" w:type="auto"/>
                              <w:tcMar>
                                <w:top w:w="0" w:type="dxa"/>
                                <w:left w:w="0" w:type="dxa"/>
                                <w:bottom w:w="0" w:type="dxa"/>
                                <w:right w:w="150" w:type="dxa"/>
                              </w:tcMar>
                              <w:hideMark/>
                            </w:tcPr>
                            <w:p w14:paraId="17CC13CB" w14:textId="77777777" w:rsidR="00325680" w:rsidRDefault="00325680">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40"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0B2021B9" w14:textId="6CB832D6" w:rsidR="00325680" w:rsidRDefault="00325680">
                              <w:pPr>
                                <w:jc w:val="center"/>
                                <w:rPr>
                                  <w:rFonts w:ascii="Aptos" w:eastAsia="Times New Roman" w:hAnsi="Aptos" w:cs="Aptos"/>
                                  <w:sz w:val="24"/>
                                  <w:szCs w:val="24"/>
                                </w:rPr>
                              </w:pPr>
                              <w:r>
                                <w:rPr>
                                  <w:rFonts w:eastAsia="Times New Roman"/>
                                  <w:noProof/>
                                </w:rPr>
                                <w:drawing>
                                  <wp:inline distT="0" distB="0" distL="0" distR="0" wp14:anchorId="5C991225" wp14:editId="309F5CCF">
                                    <wp:extent cx="1181100" cy="304800"/>
                                    <wp:effectExtent l="0" t="0" r="0" b="0"/>
                                    <wp:docPr id="784554476"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0F0A5281" w14:textId="77777777" w:rsidR="00325680" w:rsidRDefault="00325680">
                        <w:pPr>
                          <w:rPr>
                            <w:rFonts w:ascii="Times New Roman" w:eastAsia="Times New Roman" w:hAnsi="Times New Roman" w:cs="Times New Roman"/>
                            <w:sz w:val="20"/>
                            <w:szCs w:val="20"/>
                          </w:rPr>
                        </w:pPr>
                      </w:p>
                    </w:tc>
                  </w:tr>
                </w:tbl>
                <w:p w14:paraId="542F12A7" w14:textId="77777777" w:rsidR="00325680" w:rsidRDefault="00325680">
                  <w:pPr>
                    <w:jc w:val="center"/>
                    <w:rPr>
                      <w:rFonts w:ascii="Times New Roman" w:eastAsia="Times New Roman" w:hAnsi="Times New Roman" w:cs="Times New Roman"/>
                      <w:sz w:val="20"/>
                      <w:szCs w:val="20"/>
                    </w:rPr>
                  </w:pPr>
                </w:p>
              </w:tc>
            </w:tr>
          </w:tbl>
          <w:p w14:paraId="615E6C7F" w14:textId="77777777" w:rsidR="00325680" w:rsidRDefault="00325680">
            <w:pPr>
              <w:jc w:val="center"/>
              <w:rPr>
                <w:rFonts w:ascii="Times New Roman" w:eastAsia="Times New Roman" w:hAnsi="Times New Roman" w:cs="Times New Roman"/>
                <w:sz w:val="20"/>
                <w:szCs w:val="20"/>
              </w:rPr>
            </w:pPr>
          </w:p>
        </w:tc>
      </w:tr>
    </w:tbl>
    <w:p w14:paraId="706D3613" w14:textId="26E2AA7A" w:rsidR="00325680" w:rsidRDefault="00325680" w:rsidP="00325680">
      <w:pPr>
        <w:rPr>
          <w:rFonts w:ascii="Aptos" w:eastAsia="Times New Roman" w:hAnsi="Aptos" w:cs="Aptos"/>
          <w:sz w:val="24"/>
          <w:szCs w:val="24"/>
          <w:lang w:val="en"/>
        </w:rPr>
      </w:pPr>
      <w:r>
        <w:rPr>
          <w:rFonts w:eastAsia="Times New Roman"/>
          <w:noProof/>
          <w:lang w:val="en"/>
        </w:rPr>
        <w:drawing>
          <wp:inline distT="0" distB="0" distL="0" distR="0" wp14:anchorId="7759FC64" wp14:editId="11A2A00C">
            <wp:extent cx="9525" cy="9525"/>
            <wp:effectExtent l="0" t="0" r="0" b="0"/>
            <wp:docPr id="19311831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5FD67BC" w14:textId="18002752" w:rsidR="00325680" w:rsidRDefault="00325680">
      <w:r>
        <w:t>18</w:t>
      </w:r>
      <w:r w:rsidRPr="00325680">
        <w:rPr>
          <w:vertAlign w:val="superscript"/>
        </w:rPr>
        <w:t>th</w:t>
      </w:r>
      <w:r>
        <w:t xml:space="preserve"> June 2024</w:t>
      </w:r>
    </w:p>
    <w:tbl>
      <w:tblPr>
        <w:tblW w:w="0" w:type="auto"/>
        <w:tblLook w:val="04A0" w:firstRow="1" w:lastRow="0" w:firstColumn="1" w:lastColumn="0" w:noHBand="0" w:noVBand="1"/>
      </w:tblPr>
      <w:tblGrid>
        <w:gridCol w:w="36"/>
      </w:tblGrid>
      <w:tr w:rsidR="00325680" w14:paraId="53811B9C" w14:textId="77777777" w:rsidTr="00325680">
        <w:tc>
          <w:tcPr>
            <w:tcW w:w="0" w:type="auto"/>
            <w:tcMar>
              <w:top w:w="15" w:type="dxa"/>
              <w:left w:w="15" w:type="dxa"/>
              <w:bottom w:w="15" w:type="dxa"/>
              <w:right w:w="15" w:type="dxa"/>
            </w:tcMar>
            <w:vAlign w:val="center"/>
            <w:hideMark/>
          </w:tcPr>
          <w:p w14:paraId="0E4A4D38" w14:textId="77777777" w:rsidR="00325680" w:rsidRDefault="00325680"/>
        </w:tc>
      </w:tr>
    </w:tbl>
    <w:p w14:paraId="1B0D0757" w14:textId="77777777" w:rsidR="00325680" w:rsidRDefault="00325680" w:rsidP="00325680">
      <w:pPr>
        <w:rPr>
          <w:rFonts w:ascii="Aptos" w:eastAsia="Times New Roman" w:hAnsi="Aptos" w:cs="Aptos"/>
          <w:vanish/>
          <w:sz w:val="24"/>
          <w:szCs w:val="24"/>
          <w:lang w:val="en"/>
        </w:rPr>
      </w:pPr>
    </w:p>
    <w:tbl>
      <w:tblPr>
        <w:tblW w:w="5000" w:type="pct"/>
        <w:jc w:val="center"/>
        <w:tblCellMar>
          <w:left w:w="0" w:type="dxa"/>
          <w:right w:w="0" w:type="dxa"/>
        </w:tblCellMar>
        <w:tblLook w:val="04A0" w:firstRow="1" w:lastRow="0" w:firstColumn="1" w:lastColumn="0" w:noHBand="0" w:noVBand="1"/>
      </w:tblPr>
      <w:tblGrid>
        <w:gridCol w:w="9026"/>
      </w:tblGrid>
      <w:tr w:rsidR="00325680" w14:paraId="65F1F51E" w14:textId="77777777" w:rsidTr="00325680">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25680" w14:paraId="6E7461F2"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5CD9BCE6" w14:textId="77777777">
                    <w:trPr>
                      <w:jc w:val="center"/>
                      <w:hidden/>
                    </w:trPr>
                    <w:tc>
                      <w:tcPr>
                        <w:tcW w:w="5000" w:type="pct"/>
                        <w:shd w:val="clear" w:color="auto" w:fill="F5F5F5"/>
                        <w:tcMar>
                          <w:top w:w="150" w:type="dxa"/>
                          <w:left w:w="150" w:type="dxa"/>
                          <w:bottom w:w="150" w:type="dxa"/>
                          <w:right w:w="150" w:type="dxa"/>
                        </w:tcMar>
                        <w:vAlign w:val="center"/>
                        <w:hideMark/>
                      </w:tcPr>
                      <w:p w14:paraId="5DDF5C03" w14:textId="77777777" w:rsidR="00325680" w:rsidRDefault="00325680">
                        <w:pPr>
                          <w:rPr>
                            <w:rFonts w:eastAsia="Times New Roman"/>
                            <w:vanish/>
                            <w:lang w:val="en"/>
                          </w:rPr>
                        </w:pPr>
                      </w:p>
                    </w:tc>
                  </w:tr>
                </w:tbl>
                <w:p w14:paraId="2830AD48" w14:textId="77777777" w:rsidR="00325680" w:rsidRDefault="00325680">
                  <w:pPr>
                    <w:jc w:val="center"/>
                    <w:rPr>
                      <w:rFonts w:ascii="Times New Roman" w:eastAsia="Times New Roman" w:hAnsi="Times New Roman" w:cs="Times New Roman"/>
                      <w:sz w:val="20"/>
                      <w:szCs w:val="20"/>
                    </w:rPr>
                  </w:pPr>
                </w:p>
              </w:tc>
            </w:tr>
            <w:tr w:rsidR="00325680" w14:paraId="0BADBFFB"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25680" w14:paraId="1762824B"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740C4930"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325680" w14:paraId="488FC091" w14:textId="77777777">
                                <w:tc>
                                  <w:tcPr>
                                    <w:tcW w:w="0" w:type="auto"/>
                                    <w:vAlign w:val="center"/>
                                    <w:hideMark/>
                                  </w:tcPr>
                                  <w:p w14:paraId="01DE6300" w14:textId="77777777" w:rsidR="00325680" w:rsidRDefault="00325680">
                                    <w:pPr>
                                      <w:pStyle w:val="Heading1"/>
                                      <w:spacing w:before="0" w:after="0"/>
                                      <w:rPr>
                                        <w:rFonts w:ascii="Arial" w:eastAsia="Times New Roman" w:hAnsi="Arial" w:cs="Arial"/>
                                        <w:color w:val="333333"/>
                                        <w:sz w:val="48"/>
                                        <w:szCs w:val="48"/>
                                      </w:rPr>
                                    </w:pPr>
                                    <w:r>
                                      <w:rPr>
                                        <w:rFonts w:ascii="Arial" w:eastAsia="Times New Roman" w:hAnsi="Arial" w:cs="Arial"/>
                                        <w:color w:val="333333"/>
                                      </w:rPr>
                                      <w:t>Information for Schools</w:t>
                                    </w:r>
                                  </w:p>
                                </w:tc>
                                <w:tc>
                                  <w:tcPr>
                                    <w:tcW w:w="60" w:type="dxa"/>
                                    <w:vAlign w:val="center"/>
                                    <w:hideMark/>
                                  </w:tcPr>
                                  <w:p w14:paraId="4B88A1A2" w14:textId="77777777" w:rsidR="00325680" w:rsidRDefault="00325680">
                                    <w:pPr>
                                      <w:rPr>
                                        <w:rFonts w:ascii="Arial" w:eastAsia="Times New Roman" w:hAnsi="Arial" w:cs="Arial"/>
                                        <w:color w:val="333333"/>
                                      </w:rPr>
                                    </w:pPr>
                                  </w:p>
                                </w:tc>
                                <w:tc>
                                  <w:tcPr>
                                    <w:tcW w:w="4245" w:type="dxa"/>
                                    <w:vAlign w:val="center"/>
                                    <w:hideMark/>
                                  </w:tcPr>
                                  <w:p w14:paraId="53ADAB41" w14:textId="52ADDB43" w:rsidR="00325680" w:rsidRDefault="00325680">
                                    <w:pPr>
                                      <w:rPr>
                                        <w:rFonts w:ascii="Aptos" w:eastAsia="Times New Roman" w:hAnsi="Aptos" w:cs="Aptos"/>
                                        <w:sz w:val="24"/>
                                        <w:szCs w:val="24"/>
                                      </w:rPr>
                                    </w:pPr>
                                    <w:r>
                                      <w:rPr>
                                        <w:rFonts w:eastAsia="Times New Roman"/>
                                        <w:noProof/>
                                      </w:rPr>
                                      <w:drawing>
                                        <wp:inline distT="0" distB="0" distL="0" distR="0" wp14:anchorId="6EF54475" wp14:editId="482F1E65">
                                          <wp:extent cx="2695575" cy="885825"/>
                                          <wp:effectExtent l="0" t="0" r="9525" b="9525"/>
                                          <wp:docPr id="663830835" name="Picture 15"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4DDB605A" w14:textId="77777777" w:rsidR="00325680" w:rsidRDefault="00325680">
                              <w:pPr>
                                <w:rPr>
                                  <w:rFonts w:ascii="Times New Roman" w:eastAsia="Times New Roman" w:hAnsi="Times New Roman" w:cs="Times New Roman"/>
                                  <w:sz w:val="20"/>
                                  <w:szCs w:val="20"/>
                                </w:rPr>
                              </w:pPr>
                            </w:p>
                          </w:tc>
                        </w:tr>
                      </w:tbl>
                      <w:p w14:paraId="1660B73E" w14:textId="77777777" w:rsidR="00325680" w:rsidRDefault="00325680">
                        <w:pPr>
                          <w:jc w:val="center"/>
                          <w:rPr>
                            <w:rFonts w:ascii="Times New Roman" w:eastAsia="Times New Roman" w:hAnsi="Times New Roman" w:cs="Times New Roman"/>
                            <w:sz w:val="20"/>
                            <w:szCs w:val="20"/>
                          </w:rPr>
                        </w:pPr>
                      </w:p>
                    </w:tc>
                  </w:tr>
                  <w:tr w:rsidR="00325680" w14:paraId="2C50697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1695D852" w14:textId="77777777">
                          <w:trPr>
                            <w:jc w:val="center"/>
                          </w:trPr>
                          <w:tc>
                            <w:tcPr>
                              <w:tcW w:w="5000" w:type="pct"/>
                              <w:vAlign w:val="center"/>
                              <w:hideMark/>
                            </w:tcPr>
                            <w:p w14:paraId="392D36A3" w14:textId="77777777" w:rsidR="00325680" w:rsidRDefault="00325680">
                              <w:pPr>
                                <w:rPr>
                                  <w:rFonts w:ascii="Times New Roman" w:eastAsia="Times New Roman" w:hAnsi="Times New Roman" w:cs="Times New Roman"/>
                                  <w:sz w:val="20"/>
                                  <w:szCs w:val="20"/>
                                </w:rPr>
                              </w:pPr>
                            </w:p>
                          </w:tc>
                        </w:tr>
                      </w:tbl>
                      <w:p w14:paraId="0D9871BF" w14:textId="77777777" w:rsidR="00325680" w:rsidRDefault="00325680">
                        <w:pPr>
                          <w:jc w:val="center"/>
                          <w:rPr>
                            <w:rFonts w:ascii="Times New Roman" w:eastAsia="Times New Roman" w:hAnsi="Times New Roman" w:cs="Times New Roman"/>
                            <w:sz w:val="20"/>
                            <w:szCs w:val="20"/>
                          </w:rPr>
                        </w:pPr>
                      </w:p>
                    </w:tc>
                  </w:tr>
                  <w:tr w:rsidR="00325680" w14:paraId="2E77178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31856454" w14:textId="77777777">
                          <w:trPr>
                            <w:jc w:val="center"/>
                          </w:trPr>
                          <w:tc>
                            <w:tcPr>
                              <w:tcW w:w="5000" w:type="pct"/>
                              <w:tcMar>
                                <w:top w:w="225" w:type="dxa"/>
                                <w:left w:w="225" w:type="dxa"/>
                                <w:bottom w:w="225" w:type="dxa"/>
                                <w:right w:w="225" w:type="dxa"/>
                              </w:tcMar>
                              <w:vAlign w:val="center"/>
                              <w:hideMark/>
                            </w:tcPr>
                            <w:p w14:paraId="23EA6268"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Staff</w:t>
                              </w:r>
                            </w:p>
                            <w:p w14:paraId="71CDEC65" w14:textId="77777777" w:rsidR="00325680" w:rsidRDefault="00325680">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Ygam</w:t>
                              </w:r>
                              <w:proofErr w:type="spellEnd"/>
                              <w:r>
                                <w:rPr>
                                  <w:rStyle w:val="Strong"/>
                                  <w:rFonts w:ascii="Arial" w:hAnsi="Arial" w:cs="Arial"/>
                                  <w:color w:val="444444"/>
                                  <w:sz w:val="21"/>
                                  <w:szCs w:val="21"/>
                                </w:rPr>
                                <w:t xml:space="preserve"> City &amp; Guilds Assured Gaming and Gambling Awareness and Harm Prevention Workshop</w:t>
                              </w:r>
                              <w:r>
                                <w:rPr>
                                  <w:rFonts w:ascii="Arial" w:hAnsi="Arial" w:cs="Arial"/>
                                  <w:color w:val="444444"/>
                                  <w:sz w:val="21"/>
                                  <w:szCs w:val="21"/>
                                </w:rPr>
                                <w:t xml:space="preserve"> </w:t>
                              </w:r>
                              <w:proofErr w:type="gramStart"/>
                              <w:r>
                                <w:rPr>
                                  <w:rFonts w:ascii="Arial" w:hAnsi="Arial" w:cs="Arial"/>
                                  <w:color w:val="444444"/>
                                  <w:sz w:val="21"/>
                                  <w:szCs w:val="21"/>
                                </w:rPr>
                                <w:t>For</w:t>
                              </w:r>
                              <w:proofErr w:type="gramEnd"/>
                              <w:r>
                                <w:rPr>
                                  <w:rFonts w:ascii="Arial" w:hAnsi="Arial" w:cs="Arial"/>
                                  <w:color w:val="444444"/>
                                  <w:sz w:val="21"/>
                                  <w:szCs w:val="21"/>
                                </w:rPr>
                                <w:t xml:space="preserve"> KS2-KS5/16+ teachers and support staff working directly with children and young people.  Monday 12th December - 13:00-15:00, Microsoft Teams hosted by </w:t>
                              </w:r>
                              <w:proofErr w:type="spellStart"/>
                              <w:r>
                                <w:rPr>
                                  <w:rFonts w:ascii="Arial" w:hAnsi="Arial" w:cs="Arial"/>
                                  <w:color w:val="444444"/>
                                  <w:sz w:val="21"/>
                                  <w:szCs w:val="21"/>
                                </w:rPr>
                                <w:t>Ygam</w:t>
                              </w:r>
                              <w:proofErr w:type="spellEnd"/>
                              <w:r>
                                <w:rPr>
                                  <w:rFonts w:ascii="Arial" w:hAnsi="Arial" w:cs="Arial"/>
                                  <w:color w:val="444444"/>
                                  <w:sz w:val="21"/>
                                  <w:szCs w:val="21"/>
                                </w:rPr>
                                <w:t xml:space="preserve"> Grab your free place </w:t>
                              </w:r>
                              <w:hyperlink r:id="rId41" w:tooltip="https://www.ygam.org/nep-v2-workshop-booking-pre-workshop-questions-bespoke//?crb_workshop=02.12.24%20Teachers%20and%20Youth%20Workers%20Nottinghamshire%20Schools%2013:00-15:00" w:history="1">
                                <w:r>
                                  <w:rPr>
                                    <w:rStyle w:val="Hyperlink"/>
                                    <w:rFonts w:ascii="Arial" w:hAnsi="Arial" w:cs="Arial"/>
                                    <w:color w:val="0000EE"/>
                                    <w:sz w:val="21"/>
                                    <w:szCs w:val="21"/>
                                  </w:rPr>
                                  <w:t>here</w:t>
                                </w:r>
                              </w:hyperlink>
                              <w:r>
                                <w:rPr>
                                  <w:rFonts w:ascii="Arial" w:hAnsi="Arial" w:cs="Arial"/>
                                  <w:color w:val="444444"/>
                                  <w:sz w:val="21"/>
                                  <w:szCs w:val="21"/>
                                </w:rPr>
                                <w:t xml:space="preserve">. Can't make it? Register for one of </w:t>
                              </w:r>
                              <w:proofErr w:type="spellStart"/>
                              <w:r>
                                <w:rPr>
                                  <w:rFonts w:ascii="Arial" w:hAnsi="Arial" w:cs="Arial"/>
                                  <w:color w:val="444444"/>
                                  <w:sz w:val="21"/>
                                  <w:szCs w:val="21"/>
                                </w:rPr>
                                <w:t>Ygam's</w:t>
                              </w:r>
                              <w:proofErr w:type="spellEnd"/>
                              <w:r>
                                <w:rPr>
                                  <w:rFonts w:ascii="Arial" w:hAnsi="Arial" w:cs="Arial"/>
                                  <w:color w:val="444444"/>
                                  <w:sz w:val="21"/>
                                  <w:szCs w:val="21"/>
                                </w:rPr>
                                <w:t xml:space="preserve"> open sessions </w:t>
                              </w:r>
                              <w:hyperlink r:id="rId42" w:history="1">
                                <w:r>
                                  <w:rPr>
                                    <w:rStyle w:val="Hyperlink"/>
                                    <w:rFonts w:ascii="Arial" w:hAnsi="Arial" w:cs="Arial"/>
                                    <w:color w:val="0000EE"/>
                                    <w:sz w:val="21"/>
                                    <w:szCs w:val="21"/>
                                  </w:rPr>
                                  <w:t>here</w:t>
                                </w:r>
                              </w:hyperlink>
                              <w:r>
                                <w:rPr>
                                  <w:rFonts w:ascii="Arial" w:hAnsi="Arial" w:cs="Arial"/>
                                  <w:color w:val="444444"/>
                                  <w:sz w:val="21"/>
                                  <w:szCs w:val="21"/>
                                </w:rPr>
                                <w:t>. </w:t>
                              </w:r>
                              <w:r>
                                <w:rPr>
                                  <w:rStyle w:val="Strong"/>
                                  <w:rFonts w:ascii="Arial" w:hAnsi="Arial" w:cs="Arial"/>
                                  <w:color w:val="444444"/>
                                  <w:sz w:val="21"/>
                                  <w:szCs w:val="21"/>
                                </w:rPr>
                                <w:t>Topics we'll cover:</w:t>
                              </w:r>
                              <w:r>
                                <w:rPr>
                                  <w:rFonts w:ascii="Arial" w:hAnsi="Arial" w:cs="Arial"/>
                                  <w:color w:val="444444"/>
                                  <w:sz w:val="21"/>
                                  <w:szCs w:val="21"/>
                                </w:rPr>
                                <w:t xml:space="preserve"> Gaming and gambling harms. Advertising and legislation. Mental health and wellbeing.  The blurred lines between gaming and gambling.  How to spot the signs of harm.  Where to get help and support. </w:t>
                              </w:r>
                              <w:r>
                                <w:rPr>
                                  <w:rStyle w:val="Strong"/>
                                  <w:rFonts w:ascii="Arial" w:hAnsi="Arial" w:cs="Arial"/>
                                  <w:color w:val="444444"/>
                                  <w:sz w:val="21"/>
                                  <w:szCs w:val="21"/>
                                </w:rPr>
                                <w:t>Upon completion, attendees will receive:</w:t>
                              </w:r>
                              <w:r>
                                <w:rPr>
                                  <w:rFonts w:ascii="Arial" w:hAnsi="Arial" w:cs="Arial"/>
                                  <w:color w:val="444444"/>
                                  <w:sz w:val="21"/>
                                  <w:szCs w:val="21"/>
                                </w:rPr>
                                <w:t xml:space="preserve"> Access </w:t>
                              </w:r>
                              <w:proofErr w:type="spellStart"/>
                              <w:r>
                                <w:rPr>
                                  <w:rFonts w:ascii="Arial" w:hAnsi="Arial" w:cs="Arial"/>
                                  <w:color w:val="444444"/>
                                  <w:sz w:val="21"/>
                                  <w:szCs w:val="21"/>
                                </w:rPr>
                                <w:t>Ygam's</w:t>
                              </w:r>
                              <w:proofErr w:type="spellEnd"/>
                              <w:r>
                                <w:rPr>
                                  <w:rFonts w:ascii="Arial" w:hAnsi="Arial" w:cs="Arial"/>
                                  <w:color w:val="444444"/>
                                  <w:sz w:val="21"/>
                                  <w:szCs w:val="21"/>
                                </w:rPr>
                                <w:t xml:space="preserve"> award-winning resources for sessions, tutorials, and group work all mapped to the PSHE curriculum for KS2-KS5 and a framework of outcomes.  City &amp; Guilds certificate. City &amp; Guilds digital credential.  Access further training through </w:t>
                              </w:r>
                              <w:proofErr w:type="spellStart"/>
                              <w:r>
                                <w:rPr>
                                  <w:rFonts w:ascii="Arial" w:hAnsi="Arial" w:cs="Arial"/>
                                  <w:color w:val="444444"/>
                                  <w:sz w:val="21"/>
                                  <w:szCs w:val="21"/>
                                </w:rPr>
                                <w:t>Ygam's</w:t>
                              </w:r>
                              <w:proofErr w:type="spellEnd"/>
                              <w:r>
                                <w:rPr>
                                  <w:rFonts w:ascii="Arial" w:hAnsi="Arial" w:cs="Arial"/>
                                  <w:color w:val="444444"/>
                                  <w:sz w:val="21"/>
                                  <w:szCs w:val="21"/>
                                </w:rPr>
                                <w:t xml:space="preserve"> Alumni programme, including topics such as monetisation, cryptocurrency, and lived experience. Attached </w:t>
                              </w:r>
                              <w:hyperlink r:id="rId43" w:tgtFrame="_blank" w:history="1">
                                <w:r>
                                  <w:rPr>
                                    <w:rStyle w:val="Hyperlink"/>
                                    <w:rFonts w:ascii="Arial" w:hAnsi="Arial" w:cs="Arial"/>
                                    <w:color w:val="0000EE"/>
                                    <w:sz w:val="21"/>
                                    <w:szCs w:val="21"/>
                                  </w:rPr>
                                  <w:t>flyer</w:t>
                                </w:r>
                              </w:hyperlink>
                              <w:r>
                                <w:rPr>
                                  <w:rFonts w:ascii="Arial" w:hAnsi="Arial" w:cs="Arial"/>
                                  <w:color w:val="444444"/>
                                  <w:sz w:val="21"/>
                                  <w:szCs w:val="21"/>
                                </w:rPr>
                                <w:t>  for the event.</w:t>
                              </w:r>
                            </w:p>
                            <w:p w14:paraId="03F2DCE0"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The R2i Core Team</w:t>
                              </w:r>
                              <w:r>
                                <w:rPr>
                                  <w:rFonts w:ascii="Arial" w:hAnsi="Arial" w:cs="Arial"/>
                                  <w:color w:val="444444"/>
                                  <w:sz w:val="21"/>
                                  <w:szCs w:val="21"/>
                                </w:rPr>
                                <w:t xml:space="preserve"> - have shared their latest newsletter which we hope will keep our Nottingham City schools informed on updates relating to R2i </w:t>
                              </w:r>
                              <w:proofErr w:type="gramStart"/>
                              <w:r>
                                <w:rPr>
                                  <w:rFonts w:ascii="Arial" w:hAnsi="Arial" w:cs="Arial"/>
                                  <w:color w:val="444444"/>
                                  <w:sz w:val="21"/>
                                  <w:szCs w:val="21"/>
                                </w:rPr>
                                <w:t>and also</w:t>
                              </w:r>
                              <w:proofErr w:type="gramEnd"/>
                              <w:r>
                                <w:rPr>
                                  <w:rFonts w:ascii="Arial" w:hAnsi="Arial" w:cs="Arial"/>
                                  <w:color w:val="444444"/>
                                  <w:sz w:val="21"/>
                                  <w:szCs w:val="21"/>
                                </w:rPr>
                                <w:t xml:space="preserve"> to celebrate and share the good practice we are seeing across the city. Please </w:t>
                              </w:r>
                              <w:hyperlink r:id="rId44"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to read our newsletter.</w:t>
                              </w:r>
                            </w:p>
                            <w:p w14:paraId="17102C5C"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School Contact Updates - Request for the Head Teacher</w:t>
                              </w:r>
                              <w:r>
                                <w:rPr>
                                  <w:rFonts w:ascii="Arial" w:hAnsi="Arial" w:cs="Arial"/>
                                  <w:color w:val="444444"/>
                                  <w:sz w:val="21"/>
                                  <w:szCs w:val="21"/>
                                </w:rPr>
                                <w:t xml:space="preserve"> - We want to ensure that all correspondence from the local authority continues to reach you and other relevant professionals within your organisation.  </w:t>
                              </w:r>
                              <w:r>
                                <w:rPr>
                                  <w:rStyle w:val="Strong"/>
                                  <w:rFonts w:ascii="Arial" w:hAnsi="Arial" w:cs="Arial"/>
                                  <w:color w:val="444444"/>
                                  <w:sz w:val="21"/>
                                  <w:szCs w:val="21"/>
                                </w:rPr>
                                <w:t xml:space="preserve">We are asking for completion of the </w:t>
                              </w:r>
                              <w:hyperlink r:id="rId45" w:tgtFrame="_blank" w:history="1">
                                <w:r>
                                  <w:rPr>
                                    <w:rStyle w:val="Hyperlink"/>
                                    <w:rFonts w:ascii="Arial" w:hAnsi="Arial" w:cs="Arial"/>
                                    <w:b/>
                                    <w:bCs/>
                                    <w:color w:val="0000EE"/>
                                    <w:sz w:val="21"/>
                                    <w:szCs w:val="21"/>
                                  </w:rPr>
                                  <w:t>attached table</w:t>
                                </w:r>
                              </w:hyperlink>
                              <w:r>
                                <w:rPr>
                                  <w:rStyle w:val="Strong"/>
                                  <w:rFonts w:ascii="Arial" w:hAnsi="Arial" w:cs="Arial"/>
                                  <w:color w:val="444444"/>
                                  <w:sz w:val="21"/>
                                  <w:szCs w:val="21"/>
                                </w:rPr>
                                <w:t xml:space="preserve"> as we want to review all email and contact numbers to ensure all are accurate and up to date for the new academic year.  </w:t>
                              </w:r>
                              <w:r>
                                <w:rPr>
                                  <w:rFonts w:ascii="Arial" w:hAnsi="Arial" w:cs="Arial"/>
                                  <w:color w:val="444444"/>
                                  <w:sz w:val="21"/>
                                  <w:szCs w:val="21"/>
                                </w:rPr>
                                <w:t xml:space="preserve">When we sent this round last year, we got a 100% response </w:t>
                              </w:r>
                              <w:proofErr w:type="gramStart"/>
                              <w:r>
                                <w:rPr>
                                  <w:rFonts w:ascii="Arial" w:hAnsi="Arial" w:cs="Arial"/>
                                  <w:color w:val="444444"/>
                                  <w:sz w:val="21"/>
                                  <w:szCs w:val="21"/>
                                </w:rPr>
                                <w:t>rate</w:t>
                              </w:r>
                              <w:proofErr w:type="gramEnd"/>
                              <w:r>
                                <w:rPr>
                                  <w:rFonts w:ascii="Arial" w:hAnsi="Arial" w:cs="Arial"/>
                                  <w:color w:val="444444"/>
                                  <w:sz w:val="21"/>
                                  <w:szCs w:val="21"/>
                                </w:rPr>
                                <w:t xml:space="preserve"> and the updated information has made a huge difference with communications throughout 2023-24. Therefore, we would like to ask that you complete the attached and send back to </w:t>
                              </w:r>
                              <w:hyperlink r:id="rId46"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before </w:t>
                              </w:r>
                              <w:r>
                                <w:rPr>
                                  <w:rStyle w:val="Strong"/>
                                  <w:rFonts w:ascii="Arial" w:hAnsi="Arial" w:cs="Arial"/>
                                  <w:color w:val="444444"/>
                                  <w:sz w:val="21"/>
                                  <w:szCs w:val="21"/>
                                </w:rPr>
                                <w:t>Friday 28</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June 2024.</w:t>
                              </w:r>
                            </w:p>
                            <w:p w14:paraId="628274A0"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Job Opportunity - Education Welfare Service Manager - </w:t>
                              </w:r>
                              <w:r>
                                <w:rPr>
                                  <w:rFonts w:ascii="Arial" w:hAnsi="Arial" w:cs="Arial"/>
                                  <w:color w:val="444444"/>
                                  <w:sz w:val="21"/>
                                  <w:szCs w:val="21"/>
                                </w:rPr>
                                <w:t xml:space="preserve">To provide effective leadership, </w:t>
                              </w:r>
                              <w:proofErr w:type="gramStart"/>
                              <w:r>
                                <w:rPr>
                                  <w:rFonts w:ascii="Arial" w:hAnsi="Arial" w:cs="Arial"/>
                                  <w:color w:val="444444"/>
                                  <w:sz w:val="21"/>
                                  <w:szCs w:val="21"/>
                                </w:rPr>
                                <w:t>management</w:t>
                              </w:r>
                              <w:proofErr w:type="gramEnd"/>
                              <w:r>
                                <w:rPr>
                                  <w:rFonts w:ascii="Arial" w:hAnsi="Arial" w:cs="Arial"/>
                                  <w:color w:val="444444"/>
                                  <w:sz w:val="21"/>
                                  <w:szCs w:val="21"/>
                                </w:rPr>
                                <w:t xml:space="preserve"> and development for all aspects of Education Welfare and EOTAS across the City, providing direction and taking responsibility for ensuring that the City Council meets the relevant statutory requirements. To take responsibility for overall performance and driving service improvement and development to promote a culture of continual improvement in the quality, </w:t>
                              </w:r>
                              <w:proofErr w:type="gramStart"/>
                              <w:r>
                                <w:rPr>
                                  <w:rFonts w:ascii="Arial" w:hAnsi="Arial" w:cs="Arial"/>
                                  <w:color w:val="444444"/>
                                  <w:sz w:val="21"/>
                                  <w:szCs w:val="21"/>
                                </w:rPr>
                                <w:t>diversity</w:t>
                              </w:r>
                              <w:proofErr w:type="gramEnd"/>
                              <w:r>
                                <w:rPr>
                                  <w:rFonts w:ascii="Arial" w:hAnsi="Arial" w:cs="Arial"/>
                                  <w:color w:val="444444"/>
                                  <w:sz w:val="21"/>
                                  <w:szCs w:val="21"/>
                                </w:rPr>
                                <w:t xml:space="preserve"> and performance management of the service by setting challenging SMART targets, ensuring optimisation of resources and effective engagement with citizens and the wider community. For more details of the job role and how to apply please </w:t>
                              </w:r>
                              <w:hyperlink r:id="rId47" w:tgtFrame="_blank" w:history="1">
                                <w:r>
                                  <w:rPr>
                                    <w:rStyle w:val="Hyperlink"/>
                                    <w:rFonts w:ascii="Arial" w:hAnsi="Arial" w:cs="Arial"/>
                                    <w:color w:val="0000EE"/>
                                    <w:sz w:val="21"/>
                                    <w:szCs w:val="21"/>
                                  </w:rPr>
                                  <w:t>click here.</w:t>
                                </w:r>
                              </w:hyperlink>
                            </w:p>
                            <w:p w14:paraId="41C10899"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HLN Moderation Process Changes</w:t>
                              </w:r>
                              <w:r>
                                <w:rPr>
                                  <w:rFonts w:ascii="Arial" w:hAnsi="Arial" w:cs="Arial"/>
                                  <w:color w:val="444444"/>
                                  <w:sz w:val="21"/>
                                  <w:szCs w:val="21"/>
                                </w:rPr>
                                <w:t xml:space="preserve"> - We are writing to let you know about changes to the HLN moderation process, which will come into effect ahead of the main HLN panel during next academic year (January 2025). These changes will therefore affect the moderation </w:t>
                              </w:r>
                              <w:r>
                                <w:rPr>
                                  <w:rFonts w:ascii="Arial" w:hAnsi="Arial" w:cs="Arial"/>
                                  <w:color w:val="444444"/>
                                  <w:sz w:val="21"/>
                                  <w:szCs w:val="21"/>
                                </w:rPr>
                                <w:br/>
                                <w:t xml:space="preserve">process which takes place in preparation for this panel in October and November 2024. It will not affect the moderation for the September interim panel 2024, which will take place as normal. The </w:t>
                              </w:r>
                              <w:hyperlink r:id="rId48" w:tgtFrame="_blank" w:history="1">
                                <w:r>
                                  <w:rPr>
                                    <w:rStyle w:val="Hyperlink"/>
                                    <w:rFonts w:ascii="Arial" w:hAnsi="Arial" w:cs="Arial"/>
                                    <w:color w:val="0000EE"/>
                                    <w:sz w:val="21"/>
                                    <w:szCs w:val="21"/>
                                  </w:rPr>
                                  <w:t>following guidance</w:t>
                                </w:r>
                              </w:hyperlink>
                              <w:r>
                                <w:rPr>
                                  <w:rFonts w:ascii="Arial" w:hAnsi="Arial" w:cs="Arial"/>
                                  <w:color w:val="444444"/>
                                  <w:sz w:val="21"/>
                                  <w:szCs w:val="21"/>
                                </w:rPr>
                                <w:t xml:space="preserve"> applies to mainstream settings submitting bids for school age children (including F2) but also includes bids for Early Years children, if the school has an onsite nursery. Bids from Early Years PVI Settings will follow a separate process. Please discuss with your Support Service link teacher or email </w:t>
                              </w:r>
                              <w:hyperlink r:id="rId49" w:tgtFrame="_blank" w:history="1">
                                <w:r>
                                  <w:rPr>
                                    <w:rStyle w:val="Hyperlink"/>
                                    <w:rFonts w:ascii="Arial" w:hAnsi="Arial" w:cs="Arial"/>
                                    <w:color w:val="0000EE"/>
                                    <w:sz w:val="21"/>
                                    <w:szCs w:val="21"/>
                                  </w:rPr>
                                  <w:t>Education.HLN@nottinghamcity.gov.uk</w:t>
                                </w:r>
                              </w:hyperlink>
                              <w:r>
                                <w:rPr>
                                  <w:rFonts w:ascii="Arial" w:hAnsi="Arial" w:cs="Arial"/>
                                  <w:color w:val="444444"/>
                                  <w:sz w:val="21"/>
                                  <w:szCs w:val="21"/>
                                </w:rPr>
                                <w:t xml:space="preserve"> for more information</w:t>
                              </w:r>
                            </w:p>
                            <w:p w14:paraId="2573B3B2"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#LookCloser</w:t>
                              </w:r>
                              <w:r>
                                <w:rPr>
                                  <w:rFonts w:ascii="Arial" w:hAnsi="Arial" w:cs="Arial"/>
                                  <w:color w:val="444444"/>
                                  <w:sz w:val="21"/>
                                  <w:szCs w:val="21"/>
                                </w:rPr>
                                <w:t xml:space="preserve"> - is a partnership campaign between The Children's Society, the National County Lines Co-ordination </w:t>
                              </w:r>
                              <w:proofErr w:type="gramStart"/>
                              <w:r>
                                <w:rPr>
                                  <w:rFonts w:ascii="Arial" w:hAnsi="Arial" w:cs="Arial"/>
                                  <w:color w:val="444444"/>
                                  <w:sz w:val="21"/>
                                  <w:szCs w:val="21"/>
                                </w:rPr>
                                <w:t>Centre</w:t>
                              </w:r>
                              <w:proofErr w:type="gramEnd"/>
                              <w:r>
                                <w:rPr>
                                  <w:rFonts w:ascii="Arial" w:hAnsi="Arial" w:cs="Arial"/>
                                  <w:color w:val="444444"/>
                                  <w:sz w:val="21"/>
                                  <w:szCs w:val="21"/>
                                </w:rPr>
                                <w:t xml:space="preserve"> and the British Transport Police.  Join one of their free, online sessions to learn more about child exploitation and abuse, and how to better identify and report concerns.  The campaign also seeks to challenge assumptions and victim stereotypes, highlighting that child exploitation can happen anywhere, and any child can be a victim.  All sessions are free of charge and delivered on Microsoft Teams Live.  Please see the </w:t>
                              </w:r>
                              <w:hyperlink r:id="rId50" w:tgtFrame="_blank" w:history="1">
                                <w:r>
                                  <w:rPr>
                                    <w:rStyle w:val="Hyperlink"/>
                                    <w:rFonts w:ascii="Arial" w:hAnsi="Arial" w:cs="Arial"/>
                                    <w:color w:val="0000EE"/>
                                    <w:sz w:val="21"/>
                                    <w:szCs w:val="21"/>
                                  </w:rPr>
                                  <w:t>attached timetable</w:t>
                                </w:r>
                              </w:hyperlink>
                              <w:r>
                                <w:rPr>
                                  <w:rFonts w:ascii="Arial" w:hAnsi="Arial" w:cs="Arial"/>
                                  <w:color w:val="444444"/>
                                  <w:sz w:val="21"/>
                                  <w:szCs w:val="21"/>
                                </w:rPr>
                                <w:t xml:space="preserve"> with links to book on each learning event.</w:t>
                              </w:r>
                            </w:p>
                            <w:p w14:paraId="62C16C88"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Safeguarding - Creating Safe and Productive Discussions Around the Middle East Conflict</w:t>
                              </w:r>
                              <w:r>
                                <w:rPr>
                                  <w:rFonts w:ascii="Arial" w:hAnsi="Arial" w:cs="Arial"/>
                                  <w:color w:val="444444"/>
                                  <w:sz w:val="21"/>
                                  <w:szCs w:val="21"/>
                                </w:rPr>
                                <w:t xml:space="preserve"> - Thank you to those schools and trusts who took us up on our offer last term of workshops to help facilitate positive dialogue in schools around the ongoing conflict in Israel and Gaza. Following the very positive feedback, we have now secured limited funding to extend these into the summer term and possibly beyond.  There is now an opportunity for schools who either missed the original opportunity or would like to build on a previous workshop to work with </w:t>
                              </w:r>
                              <w:proofErr w:type="spellStart"/>
                              <w:r>
                                <w:rPr>
                                  <w:rFonts w:ascii="Arial" w:hAnsi="Arial" w:cs="Arial"/>
                                  <w:color w:val="444444"/>
                                  <w:sz w:val="21"/>
                                  <w:szCs w:val="21"/>
                                </w:rPr>
                                <w:t>Dilwar</w:t>
                              </w:r>
                              <w:proofErr w:type="spellEnd"/>
                              <w:r>
                                <w:rPr>
                                  <w:rFonts w:ascii="Arial" w:hAnsi="Arial" w:cs="Arial"/>
                                  <w:color w:val="444444"/>
                                  <w:sz w:val="21"/>
                                  <w:szCs w:val="21"/>
                                </w:rPr>
                                <w:t xml:space="preserve">. His short (60-90 minutes) face-to-face input is designed to support teachers to engage in constructive, </w:t>
                              </w:r>
                              <w:proofErr w:type="gramStart"/>
                              <w:r>
                                <w:rPr>
                                  <w:rFonts w:ascii="Arial" w:hAnsi="Arial" w:cs="Arial"/>
                                  <w:color w:val="444444"/>
                                  <w:sz w:val="21"/>
                                  <w:szCs w:val="21"/>
                                </w:rPr>
                                <w:t>respectful</w:t>
                              </w:r>
                              <w:proofErr w:type="gramEnd"/>
                              <w:r>
                                <w:rPr>
                                  <w:rFonts w:ascii="Arial" w:hAnsi="Arial" w:cs="Arial"/>
                                  <w:color w:val="444444"/>
                                  <w:sz w:val="21"/>
                                  <w:szCs w:val="21"/>
                                </w:rPr>
                                <w:t xml:space="preserve"> and balanced conversations with students about the issue. It will develop confidence in </w:t>
                              </w:r>
                              <w:proofErr w:type="gramStart"/>
                              <w:r>
                                <w:rPr>
                                  <w:rFonts w:ascii="Arial" w:hAnsi="Arial" w:cs="Arial"/>
                                  <w:color w:val="444444"/>
                                  <w:sz w:val="21"/>
                                  <w:szCs w:val="21"/>
                                </w:rPr>
                                <w:t>opening up</w:t>
                              </w:r>
                              <w:proofErr w:type="gramEnd"/>
                              <w:r>
                                <w:rPr>
                                  <w:rFonts w:ascii="Arial" w:hAnsi="Arial" w:cs="Arial"/>
                                  <w:color w:val="444444"/>
                                  <w:sz w:val="21"/>
                                  <w:szCs w:val="21"/>
                                </w:rPr>
                                <w:t xml:space="preserve"> debate and will sign-post to resources that can help frame interventions in schools. There will be a chance to exchange ideas and experiences with staff from different schools so that learning and good practice can be shared. </w:t>
                              </w:r>
                              <w:hyperlink r:id="rId51" w:tgtFrame="_blank" w:history="1">
                                <w:r>
                                  <w:rPr>
                                    <w:rStyle w:val="Hyperlink"/>
                                    <w:rFonts w:ascii="Arial" w:hAnsi="Arial" w:cs="Arial"/>
                                    <w:color w:val="0000EE"/>
                                    <w:sz w:val="21"/>
                                    <w:szCs w:val="21"/>
                                  </w:rPr>
                                  <w:t>More information</w:t>
                                </w:r>
                              </w:hyperlink>
                              <w:r>
                                <w:rPr>
                                  <w:rFonts w:ascii="Arial" w:hAnsi="Arial" w:cs="Arial"/>
                                  <w:color w:val="444444"/>
                                  <w:sz w:val="21"/>
                                  <w:szCs w:val="21"/>
                                </w:rPr>
                                <w:t xml:space="preserve">  If you wish to express interest in a workshop for your school/Trust, please contact </w:t>
                              </w:r>
                              <w:hyperlink r:id="rId52" w:history="1">
                                <w:r>
                                  <w:rPr>
                                    <w:rStyle w:val="Hyperlink"/>
                                    <w:rFonts w:ascii="Arial" w:hAnsi="Arial" w:cs="Arial"/>
                                    <w:color w:val="0000EE"/>
                                    <w:sz w:val="21"/>
                                    <w:szCs w:val="21"/>
                                  </w:rPr>
                                  <w:t>Louise.cox@nottinghamcity.gov.uk</w:t>
                                </w:r>
                              </w:hyperlink>
                            </w:p>
                            <w:p w14:paraId="316D9871"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lastRenderedPageBreak/>
                                <w:t>For Pupils</w:t>
                              </w:r>
                            </w:p>
                            <w:p w14:paraId="547DE444" w14:textId="77777777" w:rsidR="00325680" w:rsidRDefault="00325680">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Ygam</w:t>
                              </w:r>
                              <w:proofErr w:type="spellEnd"/>
                              <w:r>
                                <w:rPr>
                                  <w:rStyle w:val="Strong"/>
                                  <w:rFonts w:ascii="Arial" w:hAnsi="Arial" w:cs="Arial"/>
                                  <w:color w:val="444444"/>
                                  <w:sz w:val="21"/>
                                  <w:szCs w:val="21"/>
                                </w:rPr>
                                <w:t xml:space="preserve"> Gaming and Gambling Awareness and Harm Prevention Workshop - </w:t>
                              </w:r>
                              <w:r>
                                <w:rPr>
                                  <w:rFonts w:ascii="Arial" w:hAnsi="Arial" w:cs="Arial"/>
                                  <w:color w:val="444444"/>
                                  <w:sz w:val="21"/>
                                  <w:szCs w:val="21"/>
                                </w:rPr>
                                <w:t xml:space="preserve">For parents, carers, aunts, </w:t>
                              </w:r>
                              <w:proofErr w:type="gramStart"/>
                              <w:r>
                                <w:rPr>
                                  <w:rFonts w:ascii="Arial" w:hAnsi="Arial" w:cs="Arial"/>
                                  <w:color w:val="444444"/>
                                  <w:sz w:val="21"/>
                                  <w:szCs w:val="21"/>
                                </w:rPr>
                                <w:t>uncles</w:t>
                              </w:r>
                              <w:proofErr w:type="gramEnd"/>
                              <w:r>
                                <w:rPr>
                                  <w:rFonts w:ascii="Arial" w:hAnsi="Arial" w:cs="Arial"/>
                                  <w:color w:val="444444"/>
                                  <w:sz w:val="21"/>
                                  <w:szCs w:val="21"/>
                                </w:rPr>
                                <w:t xml:space="preserve"> and grandparents.   Monday 12th December -  18:00-19:15  Microsoft Teams hosted by </w:t>
                              </w:r>
                              <w:proofErr w:type="spellStart"/>
                              <w:r>
                                <w:rPr>
                                  <w:rFonts w:ascii="Arial" w:hAnsi="Arial" w:cs="Arial"/>
                                  <w:color w:val="444444"/>
                                  <w:sz w:val="21"/>
                                  <w:szCs w:val="21"/>
                                </w:rPr>
                                <w:t>Ygam</w:t>
                              </w:r>
                              <w:proofErr w:type="spellEnd"/>
                              <w:r>
                                <w:rPr>
                                  <w:rFonts w:ascii="Arial" w:hAnsi="Arial" w:cs="Arial"/>
                                  <w:color w:val="444444"/>
                                  <w:sz w:val="21"/>
                                  <w:szCs w:val="21"/>
                                </w:rPr>
                                <w:t xml:space="preserve">  Grab your free place </w:t>
                              </w:r>
                              <w:hyperlink r:id="rId53" w:history="1">
                                <w:r>
                                  <w:rPr>
                                    <w:rStyle w:val="Hyperlink"/>
                                    <w:rFonts w:ascii="Arial" w:hAnsi="Arial" w:cs="Arial"/>
                                    <w:color w:val="0000EE"/>
                                    <w:sz w:val="21"/>
                                    <w:szCs w:val="21"/>
                                  </w:rPr>
                                  <w:t>here</w:t>
                                </w:r>
                              </w:hyperlink>
                              <w:r>
                                <w:rPr>
                                  <w:rFonts w:ascii="Arial" w:hAnsi="Arial" w:cs="Arial"/>
                                  <w:color w:val="444444"/>
                                  <w:sz w:val="21"/>
                                  <w:szCs w:val="21"/>
                                </w:rPr>
                                <w:t xml:space="preserve">. Can't make it? Register for one of </w:t>
                              </w:r>
                              <w:proofErr w:type="spellStart"/>
                              <w:r>
                                <w:rPr>
                                  <w:rFonts w:ascii="Arial" w:hAnsi="Arial" w:cs="Arial"/>
                                  <w:color w:val="444444"/>
                                  <w:sz w:val="21"/>
                                  <w:szCs w:val="21"/>
                                </w:rPr>
                                <w:t>Ygam's</w:t>
                              </w:r>
                              <w:proofErr w:type="spellEnd"/>
                              <w:r>
                                <w:rPr>
                                  <w:rFonts w:ascii="Arial" w:hAnsi="Arial" w:cs="Arial"/>
                                  <w:color w:val="444444"/>
                                  <w:sz w:val="21"/>
                                  <w:szCs w:val="21"/>
                                </w:rPr>
                                <w:t xml:space="preserve"> open sessions </w:t>
                              </w:r>
                              <w:hyperlink r:id="rId54" w:history="1">
                                <w:r>
                                  <w:rPr>
                                    <w:rStyle w:val="Hyperlink"/>
                                    <w:rFonts w:ascii="Arial" w:hAnsi="Arial" w:cs="Arial"/>
                                    <w:color w:val="0000EE"/>
                                    <w:sz w:val="21"/>
                                    <w:szCs w:val="21"/>
                                  </w:rPr>
                                  <w:t>here</w:t>
                                </w:r>
                              </w:hyperlink>
                              <w:r>
                                <w:rPr>
                                  <w:rFonts w:ascii="Arial" w:hAnsi="Arial" w:cs="Arial"/>
                                  <w:color w:val="444444"/>
                                  <w:sz w:val="21"/>
                                  <w:szCs w:val="21"/>
                                </w:rPr>
                                <w:t>.  </w:t>
                              </w:r>
                              <w:r>
                                <w:rPr>
                                  <w:rStyle w:val="Strong"/>
                                  <w:rFonts w:ascii="Arial" w:hAnsi="Arial" w:cs="Arial"/>
                                  <w:color w:val="444444"/>
                                  <w:sz w:val="21"/>
                                  <w:szCs w:val="21"/>
                                </w:rPr>
                                <w:t>Topics we'll cover:</w:t>
                              </w:r>
                              <w:r>
                                <w:rPr>
                                  <w:rFonts w:ascii="Arial" w:hAnsi="Arial" w:cs="Arial"/>
                                  <w:color w:val="444444"/>
                                  <w:sz w:val="21"/>
                                  <w:szCs w:val="21"/>
                                </w:rPr>
                                <w:t xml:space="preserve"> Gambling: exploring the influences on children and young people.   Gaming: discussing the benefits and concerns of gaming, including microtransactions.  The blurred lines between gaming and gambling.  Recognising the signs of harm and where to go for support.  Attached </w:t>
                              </w:r>
                              <w:hyperlink r:id="rId55" w:tgtFrame="_blank" w:history="1">
                                <w:r>
                                  <w:rPr>
                                    <w:rStyle w:val="Hyperlink"/>
                                    <w:rFonts w:ascii="Arial" w:hAnsi="Arial" w:cs="Arial"/>
                                    <w:color w:val="0000EE"/>
                                    <w:sz w:val="21"/>
                                    <w:szCs w:val="21"/>
                                  </w:rPr>
                                  <w:t>flyer</w:t>
                                </w:r>
                              </w:hyperlink>
                              <w:r>
                                <w:rPr>
                                  <w:rFonts w:ascii="Arial" w:hAnsi="Arial" w:cs="Arial"/>
                                  <w:color w:val="444444"/>
                                  <w:sz w:val="21"/>
                                  <w:szCs w:val="21"/>
                                </w:rPr>
                                <w:t> for the event</w:t>
                              </w:r>
                            </w:p>
                            <w:p w14:paraId="7CAAEDE6"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University of Nottingham STEM Research Career Insight Visits</w:t>
                              </w:r>
                              <w:r>
                                <w:rPr>
                                  <w:rFonts w:ascii="Arial" w:hAnsi="Arial" w:cs="Arial"/>
                                  <w:color w:val="444444"/>
                                  <w:sz w:val="21"/>
                                  <w:szCs w:val="21"/>
                                </w:rPr>
                                <w:t xml:space="preserve"> - I am excited to contact you and share with you some exciting science outreach opportunities at the University of Nottingham. We have been awarded some funding through the STEM learning targeted interventions project making it possible to run a series of </w:t>
                              </w:r>
                              <w:r>
                                <w:rPr>
                                  <w:rStyle w:val="Strong"/>
                                  <w:rFonts w:ascii="Arial" w:hAnsi="Arial" w:cs="Arial"/>
                                  <w:color w:val="444444"/>
                                  <w:sz w:val="21"/>
                                  <w:szCs w:val="21"/>
                                </w:rPr>
                                <w:t>inter disciplinary insight visits</w:t>
                              </w:r>
                              <w:r>
                                <w:rPr>
                                  <w:rFonts w:ascii="Arial" w:hAnsi="Arial" w:cs="Arial"/>
                                  <w:color w:val="444444"/>
                                  <w:sz w:val="21"/>
                                  <w:szCs w:val="21"/>
                                </w:rPr>
                                <w:t xml:space="preserve"> on campus this term. These visits are for up to </w:t>
                              </w:r>
                              <w:r>
                                <w:rPr>
                                  <w:rStyle w:val="Strong"/>
                                  <w:rFonts w:ascii="Arial" w:hAnsi="Arial" w:cs="Arial"/>
                                  <w:color w:val="444444"/>
                                  <w:sz w:val="21"/>
                                  <w:szCs w:val="21"/>
                                </w:rPr>
                                <w:t>90 students per event</w:t>
                              </w:r>
                              <w:r>
                                <w:rPr>
                                  <w:rFonts w:ascii="Arial" w:hAnsi="Arial" w:cs="Arial"/>
                                  <w:color w:val="444444"/>
                                  <w:sz w:val="21"/>
                                  <w:szCs w:val="21"/>
                                </w:rPr>
                                <w:t xml:space="preserve"> and are targeted at </w:t>
                              </w:r>
                              <w:r>
                                <w:rPr>
                                  <w:rStyle w:val="Strong"/>
                                  <w:rFonts w:ascii="Arial" w:hAnsi="Arial" w:cs="Arial"/>
                                  <w:color w:val="444444"/>
                                  <w:sz w:val="21"/>
                                  <w:szCs w:val="21"/>
                                </w:rPr>
                                <w:t>year 9 and 10 students</w:t>
                              </w:r>
                              <w:r>
                                <w:rPr>
                                  <w:rFonts w:ascii="Arial" w:hAnsi="Arial" w:cs="Arial"/>
                                  <w:color w:val="444444"/>
                                  <w:sz w:val="21"/>
                                  <w:szCs w:val="21"/>
                                </w:rPr>
                                <w:t xml:space="preserve"> (age 13-15). Students will get a chance to explore some of the great research and facilities on campus alongside taking part in talks and workshops. The five visits are:</w:t>
                              </w:r>
                            </w:p>
                            <w:p w14:paraId="447591A8" w14:textId="77777777" w:rsidR="00325680" w:rsidRDefault="0032568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Thursday 20</w:t>
                              </w:r>
                              <w:proofErr w:type="gramStart"/>
                              <w:r>
                                <w:rPr>
                                  <w:rFonts w:ascii="Arial" w:hAnsi="Arial" w:cs="Arial"/>
                                  <w:color w:val="444444"/>
                                  <w:sz w:val="21"/>
                                  <w:szCs w:val="21"/>
                                </w:rPr>
                                <w:t>th  June</w:t>
                              </w:r>
                              <w:proofErr w:type="gramEnd"/>
                              <w:r>
                                <w:rPr>
                                  <w:rFonts w:ascii="Arial" w:hAnsi="Arial" w:cs="Arial"/>
                                  <w:color w:val="444444"/>
                                  <w:sz w:val="21"/>
                                  <w:szCs w:val="21"/>
                                </w:rPr>
                                <w:t xml:space="preserve"> – Farm to Fork (Sutton Bonnington Campus) – 90 spaces </w:t>
                              </w:r>
                            </w:p>
                            <w:p w14:paraId="6D61B2AB" w14:textId="77777777" w:rsidR="00325680" w:rsidRDefault="0032568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Tuesday 25th June – Future health (University Park Campus) – Fully Booked</w:t>
                              </w:r>
                            </w:p>
                            <w:p w14:paraId="581045C0" w14:textId="77777777" w:rsidR="00325680" w:rsidRDefault="0032568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Thursday 27th June – Beyond Earth (University Park Campus) – 90 spaces</w:t>
                              </w:r>
                            </w:p>
                            <w:p w14:paraId="0350CBDE" w14:textId="77777777" w:rsidR="00325680" w:rsidRDefault="0032568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Tuesday 2nd July – Sustainable Nottingham (University Park Campus) – 60 spaces available.</w:t>
                              </w:r>
                            </w:p>
                            <w:p w14:paraId="4DA9B374" w14:textId="77777777" w:rsidR="00325680" w:rsidRDefault="0032568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Thursday 4th July – Technology for the future (University Park Campus) - 45 spaces </w:t>
                              </w:r>
                              <w:proofErr w:type="gramStart"/>
                              <w:r>
                                <w:rPr>
                                  <w:rFonts w:ascii="Arial" w:hAnsi="Arial" w:cs="Arial"/>
                                  <w:color w:val="444444"/>
                                  <w:sz w:val="21"/>
                                  <w:szCs w:val="21"/>
                                </w:rPr>
                                <w:t>left</w:t>
                              </w:r>
                              <w:proofErr w:type="gramEnd"/>
                            </w:p>
                            <w:p w14:paraId="02563EA4" w14:textId="77777777" w:rsidR="00325680" w:rsidRDefault="00325680">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Full details can be found </w:t>
                              </w:r>
                              <w:hyperlink r:id="rId56"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inducing how to book.  By booking onto a visit, you can also receive a supporting in school workshop to make the most out of the visit.  Booking will be on a first come first served basis and each school is limited to booking 90 students onto the programme. I know admin can be a challenge to take up opportunities, so please let me know if there is anything I can do help ease this. We have funding and the ability to book coaches for visiting schools on this project for example.  We look forward to welcoming your students onto campus and please get in touch if you have any questions or if there are any barriers to engaging that we may be able to support with. </w:t>
                              </w:r>
                              <w:hyperlink r:id="rId57" w:tgtFrame="_blank" w:history="1">
                                <w:r>
                                  <w:rPr>
                                    <w:rStyle w:val="Hyperlink"/>
                                    <w:rFonts w:ascii="Arial" w:hAnsi="Arial" w:cs="Arial"/>
                                    <w:color w:val="0000EE"/>
                                    <w:sz w:val="21"/>
                                    <w:szCs w:val="21"/>
                                  </w:rPr>
                                  <w:t>engineeringoutreach@nottingham.ac.uk</w:t>
                                </w:r>
                              </w:hyperlink>
                            </w:p>
                            <w:p w14:paraId="41ADC75C"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Whynott? Camp Customer Insight Required</w:t>
                              </w:r>
                            </w:p>
                            <w:tbl>
                              <w:tblPr>
                                <w:tblW w:w="5000" w:type="pct"/>
                                <w:tblCellMar>
                                  <w:left w:w="0" w:type="dxa"/>
                                  <w:right w:w="0" w:type="dxa"/>
                                </w:tblCellMar>
                                <w:tblLook w:val="04A0" w:firstRow="1" w:lastRow="0" w:firstColumn="1" w:lastColumn="0" w:noHBand="0" w:noVBand="1"/>
                              </w:tblPr>
                              <w:tblGrid>
                                <w:gridCol w:w="8550"/>
                              </w:tblGrid>
                              <w:tr w:rsidR="00325680" w14:paraId="1A19D5C3" w14:textId="77777777">
                                <w:tc>
                                  <w:tcPr>
                                    <w:tcW w:w="0" w:type="auto"/>
                                    <w:vAlign w:val="center"/>
                                    <w:hideMark/>
                                  </w:tcPr>
                                  <w:p w14:paraId="42C5ED97" w14:textId="2C6332FD" w:rsidR="00325680" w:rsidRDefault="00325680">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2336" behindDoc="0" locked="0" layoutInCell="1" allowOverlap="0" wp14:anchorId="6F9CD71C" wp14:editId="687D5CEF">
                                          <wp:simplePos x="0" y="0"/>
                                          <wp:positionH relativeFrom="column">
                                            <wp:align>right</wp:align>
                                          </wp:positionH>
                                          <wp:positionV relativeFrom="line">
                                            <wp:posOffset>0</wp:posOffset>
                                          </wp:positionV>
                                          <wp:extent cx="1733550" cy="1304925"/>
                                          <wp:effectExtent l="0" t="0" r="0" b="9525"/>
                                          <wp:wrapSquare wrapText="bothSides"/>
                                          <wp:docPr id="1272470906" name="Picture 16" descr="Camp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 site"/>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Whynott? services would like to gain some insight from schools who have used Adventure Camps in previous years, we are looking to revise camps in line with the Healthy Eating and Moving for Good Health strategy for the Summer of 2025, and we need your help. Please see </w:t>
                                    </w:r>
                                    <w:hyperlink r:id="rId59"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to help us with our revised offer.</w:t>
                                    </w:r>
                                  </w:p>
                                  <w:p w14:paraId="3E388A2E" w14:textId="77777777" w:rsidR="00325680" w:rsidRDefault="00325680">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6C2A6584" w14:textId="77777777" w:rsidR="00325680" w:rsidRDefault="00325680">
                              <w:pPr>
                                <w:rPr>
                                  <w:rFonts w:ascii="Times New Roman" w:eastAsia="Times New Roman" w:hAnsi="Times New Roman" w:cs="Times New Roman"/>
                                  <w:sz w:val="20"/>
                                  <w:szCs w:val="20"/>
                                </w:rPr>
                              </w:pPr>
                            </w:p>
                          </w:tc>
                        </w:tr>
                      </w:tbl>
                      <w:p w14:paraId="6566A93B" w14:textId="77777777" w:rsidR="00325680" w:rsidRDefault="00325680">
                        <w:pPr>
                          <w:jc w:val="center"/>
                          <w:rPr>
                            <w:rFonts w:ascii="Times New Roman" w:eastAsia="Times New Roman" w:hAnsi="Times New Roman" w:cs="Times New Roman"/>
                            <w:sz w:val="20"/>
                            <w:szCs w:val="20"/>
                          </w:rPr>
                        </w:pPr>
                      </w:p>
                    </w:tc>
                  </w:tr>
                </w:tbl>
                <w:p w14:paraId="29CF2AE8" w14:textId="77777777" w:rsidR="00325680" w:rsidRDefault="00325680">
                  <w:pPr>
                    <w:jc w:val="center"/>
                    <w:rPr>
                      <w:rFonts w:ascii="Times New Roman" w:eastAsia="Times New Roman" w:hAnsi="Times New Roman" w:cs="Times New Roman"/>
                      <w:sz w:val="20"/>
                      <w:szCs w:val="20"/>
                    </w:rPr>
                  </w:pPr>
                </w:p>
              </w:tc>
            </w:tr>
          </w:tbl>
          <w:p w14:paraId="23AAAE6B" w14:textId="77777777" w:rsidR="00325680" w:rsidRDefault="00325680">
            <w:pPr>
              <w:jc w:val="center"/>
              <w:rPr>
                <w:rFonts w:ascii="Times New Roman" w:eastAsia="Times New Roman" w:hAnsi="Times New Roman" w:cs="Times New Roman"/>
                <w:sz w:val="20"/>
                <w:szCs w:val="20"/>
              </w:rPr>
            </w:pPr>
          </w:p>
        </w:tc>
      </w:tr>
    </w:tbl>
    <w:p w14:paraId="0E556D39" w14:textId="77777777" w:rsidR="00325680" w:rsidRDefault="00325680" w:rsidP="00325680">
      <w:pPr>
        <w:pStyle w:val="NormalWeb"/>
        <w:jc w:val="center"/>
        <w:rPr>
          <w:lang w:val="en"/>
        </w:rPr>
      </w:pPr>
      <w:r>
        <w:rPr>
          <w:rStyle w:val="Emphasis"/>
          <w:rFonts w:ascii="Arial" w:hAnsi="Arial" w:cs="Arial"/>
          <w:sz w:val="20"/>
          <w:szCs w:val="20"/>
          <w:lang w:val="en"/>
        </w:rPr>
        <w:lastRenderedPageBreak/>
        <w:t>Scene! Read what’s now, new &amp; next!</w:t>
      </w:r>
    </w:p>
    <w:p w14:paraId="7E4BD7B4" w14:textId="77777777" w:rsidR="00325680" w:rsidRDefault="00325680" w:rsidP="00325680">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60"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3E9F16D7" w14:textId="77777777" w:rsidR="00325680" w:rsidRDefault="00325680" w:rsidP="00325680">
      <w:pPr>
        <w:pStyle w:val="NormalWeb"/>
        <w:jc w:val="center"/>
        <w:rPr>
          <w:lang w:val="en"/>
        </w:rPr>
      </w:pPr>
      <w:r>
        <w:rPr>
          <w:rFonts w:ascii="Arial" w:hAnsi="Arial" w:cs="Arial"/>
          <w:sz w:val="20"/>
          <w:szCs w:val="20"/>
          <w:lang w:val="en"/>
        </w:rPr>
        <w:lastRenderedPageBreak/>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783C1915" w14:textId="77777777" w:rsidR="00325680" w:rsidRDefault="00325680" w:rsidP="00325680">
      <w:pPr>
        <w:pStyle w:val="NormalWeb"/>
        <w:jc w:val="center"/>
        <w:rPr>
          <w:lang w:val="en"/>
        </w:rPr>
      </w:pPr>
      <w:r>
        <w:rPr>
          <w:lang w:val="en"/>
        </w:rPr>
        <w:t> </w:t>
      </w:r>
      <w:r>
        <w:rPr>
          <w:rFonts w:ascii="Arial" w:hAnsi="Arial" w:cs="Arial"/>
          <w:sz w:val="20"/>
          <w:szCs w:val="20"/>
          <w:lang w:val="en"/>
        </w:rPr>
        <w:t>Oops! Lost your user details or have a question or comment?</w:t>
      </w:r>
    </w:p>
    <w:p w14:paraId="349B38CF" w14:textId="77777777" w:rsidR="00325680" w:rsidRDefault="00325680" w:rsidP="00325680">
      <w:pPr>
        <w:pStyle w:val="NormalWeb"/>
        <w:jc w:val="center"/>
        <w:rPr>
          <w:lang w:val="en"/>
        </w:rPr>
      </w:pPr>
      <w:hyperlink r:id="rId61"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41DF328B" w14:textId="77777777" w:rsidR="00325680" w:rsidRDefault="00325680" w:rsidP="00325680">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62"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63"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2AA2D411" w14:textId="77777777" w:rsidR="00325680" w:rsidRDefault="00325680" w:rsidP="00325680">
      <w:pPr>
        <w:pStyle w:val="NormalWeb"/>
        <w:spacing w:beforeAutospacing="0" w:afterAutospacing="0"/>
        <w:ind w:left="120" w:right="120"/>
        <w:jc w:val="center"/>
        <w:rPr>
          <w:lang w:val="en"/>
        </w:rPr>
      </w:pPr>
      <w:r>
        <w:rPr>
          <w:rStyle w:val="Emphasis"/>
          <w:lang w:val="en"/>
        </w:rPr>
        <w:t> </w:t>
      </w:r>
    </w:p>
    <w:p w14:paraId="43AE5449" w14:textId="77777777" w:rsidR="00325680" w:rsidRDefault="00325680" w:rsidP="00325680">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11E452A2" w14:textId="77777777" w:rsidR="00325680" w:rsidRDefault="00325680" w:rsidP="00325680">
      <w:pPr>
        <w:pStyle w:val="NormalWeb"/>
        <w:ind w:right="120"/>
        <w:jc w:val="center"/>
        <w:rPr>
          <w:lang w:val="en"/>
        </w:rPr>
      </w:pPr>
      <w:r>
        <w:rPr>
          <w:rFonts w:ascii="Arial" w:hAnsi="Arial" w:cs="Arial"/>
          <w:color w:val="000000"/>
          <w:lang w:val="en"/>
        </w:rPr>
        <w:t> </w:t>
      </w:r>
    </w:p>
    <w:p w14:paraId="7F42C9B8" w14:textId="77777777" w:rsidR="00325680" w:rsidRDefault="00325680" w:rsidP="00325680">
      <w:pPr>
        <w:jc w:val="center"/>
        <w:rPr>
          <w:rFonts w:eastAsia="Times New Roman"/>
          <w:lang w:val="en"/>
        </w:rPr>
      </w:pPr>
      <w:r>
        <w:rPr>
          <w:rFonts w:eastAsia="Times New Roman"/>
          <w:lang w:val="en"/>
        </w:rPr>
        <w:pict w14:anchorId="52501CF0">
          <v:rect id="_x0000_i1050"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325680" w14:paraId="137747B2" w14:textId="77777777" w:rsidTr="00325680">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325680" w14:paraId="04DCAD83"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325680" w14:paraId="2EAC7F1B" w14:textId="77777777">
                    <w:trPr>
                      <w:jc w:val="center"/>
                    </w:trPr>
                    <w:tc>
                      <w:tcPr>
                        <w:tcW w:w="5000" w:type="pct"/>
                        <w:shd w:val="clear" w:color="auto" w:fill="FFFFFF"/>
                        <w:vAlign w:val="center"/>
                        <w:hideMark/>
                      </w:tcPr>
                      <w:p w14:paraId="404192E0" w14:textId="49DBA506" w:rsidR="00325680" w:rsidRDefault="00325680">
                        <w:pPr>
                          <w:jc w:val="center"/>
                          <w:rPr>
                            <w:rFonts w:eastAsia="Times New Roman"/>
                          </w:rPr>
                        </w:pPr>
                        <w:r>
                          <w:rPr>
                            <w:rFonts w:eastAsia="Times New Roman"/>
                            <w:noProof/>
                            <w:color w:val="0000FF"/>
                          </w:rPr>
                          <w:drawing>
                            <wp:inline distT="0" distB="0" distL="0" distR="0" wp14:anchorId="6672F455" wp14:editId="4E02509E">
                              <wp:extent cx="5731510" cy="2456180"/>
                              <wp:effectExtent l="0" t="0" r="2540" b="1270"/>
                              <wp:docPr id="1815550404" name="Picture 14" descr="Click the image to register to vote. Deadline: 11:59pm 18 June 2024.">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ick the image to register to vote. Deadline: 11:59pm 18 June 20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325680" w14:paraId="30355C93"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325680" w14:paraId="5ECCD870" w14:textId="77777777">
                          <w:tc>
                            <w:tcPr>
                              <w:tcW w:w="0" w:type="auto"/>
                              <w:tcMar>
                                <w:top w:w="0" w:type="dxa"/>
                                <w:left w:w="0" w:type="dxa"/>
                                <w:bottom w:w="0" w:type="dxa"/>
                                <w:right w:w="150" w:type="dxa"/>
                              </w:tcMar>
                              <w:hideMark/>
                            </w:tcPr>
                            <w:p w14:paraId="2A94FF95" w14:textId="77777777" w:rsidR="00325680" w:rsidRDefault="00325680">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65"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311DC9A0" w14:textId="22E59CFF" w:rsidR="00325680" w:rsidRDefault="00325680">
                              <w:pPr>
                                <w:jc w:val="center"/>
                                <w:rPr>
                                  <w:rFonts w:ascii="Aptos" w:eastAsia="Times New Roman" w:hAnsi="Aptos" w:cs="Aptos"/>
                                  <w:sz w:val="24"/>
                                  <w:szCs w:val="24"/>
                                </w:rPr>
                              </w:pPr>
                              <w:r>
                                <w:rPr>
                                  <w:rFonts w:eastAsia="Times New Roman"/>
                                  <w:noProof/>
                                </w:rPr>
                                <w:drawing>
                                  <wp:inline distT="0" distB="0" distL="0" distR="0" wp14:anchorId="63145637" wp14:editId="7159F3A9">
                                    <wp:extent cx="1181100" cy="304800"/>
                                    <wp:effectExtent l="0" t="0" r="0" b="0"/>
                                    <wp:docPr id="28622444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73982E4E" w14:textId="77777777" w:rsidR="00325680" w:rsidRDefault="00325680">
                        <w:pPr>
                          <w:rPr>
                            <w:rFonts w:ascii="Times New Roman" w:eastAsia="Times New Roman" w:hAnsi="Times New Roman" w:cs="Times New Roman"/>
                            <w:sz w:val="20"/>
                            <w:szCs w:val="20"/>
                          </w:rPr>
                        </w:pPr>
                      </w:p>
                    </w:tc>
                  </w:tr>
                </w:tbl>
                <w:p w14:paraId="0A2D3F29" w14:textId="77777777" w:rsidR="00325680" w:rsidRDefault="00325680">
                  <w:pPr>
                    <w:jc w:val="center"/>
                    <w:rPr>
                      <w:rFonts w:ascii="Times New Roman" w:eastAsia="Times New Roman" w:hAnsi="Times New Roman" w:cs="Times New Roman"/>
                      <w:sz w:val="20"/>
                      <w:szCs w:val="20"/>
                    </w:rPr>
                  </w:pPr>
                </w:p>
              </w:tc>
            </w:tr>
          </w:tbl>
          <w:p w14:paraId="20F9351C" w14:textId="77777777" w:rsidR="00325680" w:rsidRDefault="00325680">
            <w:pPr>
              <w:jc w:val="center"/>
              <w:rPr>
                <w:rFonts w:ascii="Times New Roman" w:eastAsia="Times New Roman" w:hAnsi="Times New Roman" w:cs="Times New Roman"/>
                <w:sz w:val="20"/>
                <w:szCs w:val="20"/>
              </w:rPr>
            </w:pPr>
          </w:p>
        </w:tc>
      </w:tr>
    </w:tbl>
    <w:p w14:paraId="620626F1" w14:textId="2A19A230" w:rsidR="00325680" w:rsidRDefault="00325680" w:rsidP="00325680">
      <w:pPr>
        <w:rPr>
          <w:rFonts w:ascii="Aptos" w:eastAsia="Times New Roman" w:hAnsi="Aptos" w:cs="Aptos"/>
          <w:sz w:val="24"/>
          <w:szCs w:val="24"/>
          <w:lang w:val="en"/>
        </w:rPr>
      </w:pPr>
      <w:r>
        <w:rPr>
          <w:rFonts w:eastAsia="Times New Roman"/>
          <w:noProof/>
          <w:lang w:val="en"/>
        </w:rPr>
        <w:drawing>
          <wp:inline distT="0" distB="0" distL="0" distR="0" wp14:anchorId="1E3C670E" wp14:editId="6C87A032">
            <wp:extent cx="9525" cy="9525"/>
            <wp:effectExtent l="0" t="0" r="0" b="0"/>
            <wp:docPr id="19131121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7438322" w14:textId="05349910" w:rsidR="00325680" w:rsidRDefault="00325680">
      <w:r>
        <w:t>25</w:t>
      </w:r>
      <w:r w:rsidRPr="00325680">
        <w:rPr>
          <w:vertAlign w:val="superscript"/>
        </w:rPr>
        <w:t>th</w:t>
      </w:r>
      <w:r>
        <w:t xml:space="preserve"> June 2024</w:t>
      </w:r>
    </w:p>
    <w:p w14:paraId="40B3313C" w14:textId="77777777" w:rsidR="00325680" w:rsidRDefault="00325680"/>
    <w:tbl>
      <w:tblPr>
        <w:tblW w:w="0" w:type="auto"/>
        <w:tblLook w:val="04A0" w:firstRow="1" w:lastRow="0" w:firstColumn="1" w:lastColumn="0" w:noHBand="0" w:noVBand="1"/>
      </w:tblPr>
      <w:tblGrid>
        <w:gridCol w:w="36"/>
      </w:tblGrid>
      <w:tr w:rsidR="00325680" w14:paraId="2EB0E7BB" w14:textId="77777777" w:rsidTr="00325680">
        <w:tc>
          <w:tcPr>
            <w:tcW w:w="0" w:type="auto"/>
            <w:tcMar>
              <w:top w:w="15" w:type="dxa"/>
              <w:left w:w="15" w:type="dxa"/>
              <w:bottom w:w="15" w:type="dxa"/>
              <w:right w:w="15" w:type="dxa"/>
            </w:tcMar>
            <w:vAlign w:val="center"/>
            <w:hideMark/>
          </w:tcPr>
          <w:p w14:paraId="26F8B7D3" w14:textId="77777777" w:rsidR="00325680" w:rsidRDefault="00325680"/>
        </w:tc>
      </w:tr>
    </w:tbl>
    <w:p w14:paraId="53B6AEC0" w14:textId="77777777" w:rsidR="00325680" w:rsidRDefault="00325680" w:rsidP="00325680">
      <w:pPr>
        <w:rPr>
          <w:rFonts w:ascii="Aptos" w:eastAsia="Times New Roman" w:hAnsi="Aptos" w:cs="Aptos"/>
          <w:vanish/>
          <w:sz w:val="24"/>
          <w:szCs w:val="24"/>
          <w:lang w:val="en"/>
        </w:rPr>
      </w:pPr>
    </w:p>
    <w:tbl>
      <w:tblPr>
        <w:tblW w:w="5000" w:type="pct"/>
        <w:jc w:val="center"/>
        <w:tblCellMar>
          <w:left w:w="0" w:type="dxa"/>
          <w:right w:w="0" w:type="dxa"/>
        </w:tblCellMar>
        <w:tblLook w:val="04A0" w:firstRow="1" w:lastRow="0" w:firstColumn="1" w:lastColumn="0" w:noHBand="0" w:noVBand="1"/>
      </w:tblPr>
      <w:tblGrid>
        <w:gridCol w:w="9026"/>
      </w:tblGrid>
      <w:tr w:rsidR="00325680" w14:paraId="16BE38E4" w14:textId="77777777" w:rsidTr="00325680">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25680" w14:paraId="20EAE058"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10E93D3B" w14:textId="77777777">
                    <w:trPr>
                      <w:jc w:val="center"/>
                      <w:hidden/>
                    </w:trPr>
                    <w:tc>
                      <w:tcPr>
                        <w:tcW w:w="5000" w:type="pct"/>
                        <w:shd w:val="clear" w:color="auto" w:fill="F5F5F5"/>
                        <w:tcMar>
                          <w:top w:w="150" w:type="dxa"/>
                          <w:left w:w="150" w:type="dxa"/>
                          <w:bottom w:w="150" w:type="dxa"/>
                          <w:right w:w="150" w:type="dxa"/>
                        </w:tcMar>
                        <w:vAlign w:val="center"/>
                        <w:hideMark/>
                      </w:tcPr>
                      <w:p w14:paraId="225ACFF9" w14:textId="77777777" w:rsidR="00325680" w:rsidRDefault="00325680">
                        <w:pPr>
                          <w:rPr>
                            <w:rFonts w:eastAsia="Times New Roman"/>
                            <w:vanish/>
                            <w:lang w:val="en"/>
                          </w:rPr>
                        </w:pPr>
                      </w:p>
                    </w:tc>
                  </w:tr>
                </w:tbl>
                <w:p w14:paraId="5EDEB5A2" w14:textId="77777777" w:rsidR="00325680" w:rsidRDefault="00325680">
                  <w:pPr>
                    <w:jc w:val="center"/>
                    <w:rPr>
                      <w:rFonts w:ascii="Times New Roman" w:eastAsia="Times New Roman" w:hAnsi="Times New Roman" w:cs="Times New Roman"/>
                      <w:sz w:val="20"/>
                      <w:szCs w:val="20"/>
                    </w:rPr>
                  </w:pPr>
                </w:p>
              </w:tc>
            </w:tr>
            <w:tr w:rsidR="00325680" w14:paraId="268ABBB5"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25680" w14:paraId="47973E4A"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62EEAFF4"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325680" w14:paraId="3038826F" w14:textId="77777777">
                                <w:tc>
                                  <w:tcPr>
                                    <w:tcW w:w="0" w:type="auto"/>
                                    <w:vAlign w:val="center"/>
                                    <w:hideMark/>
                                  </w:tcPr>
                                  <w:p w14:paraId="6DAD574C" w14:textId="77777777" w:rsidR="00325680" w:rsidRDefault="00325680">
                                    <w:pPr>
                                      <w:pStyle w:val="Heading1"/>
                                      <w:spacing w:before="0" w:after="0"/>
                                      <w:rPr>
                                        <w:rFonts w:ascii="Arial" w:eastAsia="Times New Roman" w:hAnsi="Arial" w:cs="Arial"/>
                                        <w:color w:val="333333"/>
                                        <w:sz w:val="48"/>
                                        <w:szCs w:val="48"/>
                                      </w:rPr>
                                    </w:pPr>
                                    <w:r>
                                      <w:rPr>
                                        <w:rFonts w:ascii="Arial" w:eastAsia="Times New Roman" w:hAnsi="Arial" w:cs="Arial"/>
                                        <w:color w:val="333333"/>
                                      </w:rPr>
                                      <w:t>Information for Schools</w:t>
                                    </w:r>
                                  </w:p>
                                </w:tc>
                                <w:tc>
                                  <w:tcPr>
                                    <w:tcW w:w="60" w:type="dxa"/>
                                    <w:vAlign w:val="center"/>
                                    <w:hideMark/>
                                  </w:tcPr>
                                  <w:p w14:paraId="2DFAFBD1" w14:textId="77777777" w:rsidR="00325680" w:rsidRDefault="00325680">
                                    <w:pPr>
                                      <w:rPr>
                                        <w:rFonts w:ascii="Arial" w:eastAsia="Times New Roman" w:hAnsi="Arial" w:cs="Arial"/>
                                        <w:color w:val="333333"/>
                                      </w:rPr>
                                    </w:pPr>
                                  </w:p>
                                </w:tc>
                                <w:tc>
                                  <w:tcPr>
                                    <w:tcW w:w="4245" w:type="dxa"/>
                                    <w:vAlign w:val="center"/>
                                    <w:hideMark/>
                                  </w:tcPr>
                                  <w:p w14:paraId="109B487C" w14:textId="21F8DAF5" w:rsidR="00325680" w:rsidRDefault="00325680">
                                    <w:pPr>
                                      <w:rPr>
                                        <w:rFonts w:ascii="Aptos" w:eastAsia="Times New Roman" w:hAnsi="Aptos" w:cs="Aptos"/>
                                        <w:sz w:val="24"/>
                                        <w:szCs w:val="24"/>
                                      </w:rPr>
                                    </w:pPr>
                                    <w:r>
                                      <w:rPr>
                                        <w:rFonts w:eastAsia="Times New Roman"/>
                                        <w:noProof/>
                                      </w:rPr>
                                      <w:drawing>
                                        <wp:inline distT="0" distB="0" distL="0" distR="0" wp14:anchorId="1F43D629" wp14:editId="5A26EA56">
                                          <wp:extent cx="2695575" cy="885825"/>
                                          <wp:effectExtent l="0" t="0" r="9525" b="9525"/>
                                          <wp:docPr id="1180965865" name="Picture 20"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02F09772" w14:textId="77777777" w:rsidR="00325680" w:rsidRDefault="00325680">
                              <w:pPr>
                                <w:rPr>
                                  <w:rFonts w:ascii="Times New Roman" w:eastAsia="Times New Roman" w:hAnsi="Times New Roman" w:cs="Times New Roman"/>
                                  <w:sz w:val="20"/>
                                  <w:szCs w:val="20"/>
                                </w:rPr>
                              </w:pPr>
                            </w:p>
                          </w:tc>
                        </w:tr>
                      </w:tbl>
                      <w:p w14:paraId="79E0FEAD" w14:textId="77777777" w:rsidR="00325680" w:rsidRDefault="00325680">
                        <w:pPr>
                          <w:jc w:val="center"/>
                          <w:rPr>
                            <w:rFonts w:ascii="Times New Roman" w:eastAsia="Times New Roman" w:hAnsi="Times New Roman" w:cs="Times New Roman"/>
                            <w:sz w:val="20"/>
                            <w:szCs w:val="20"/>
                          </w:rPr>
                        </w:pPr>
                      </w:p>
                    </w:tc>
                  </w:tr>
                  <w:tr w:rsidR="00325680" w14:paraId="6DF9B8D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2134268E" w14:textId="77777777">
                          <w:trPr>
                            <w:jc w:val="center"/>
                          </w:trPr>
                          <w:tc>
                            <w:tcPr>
                              <w:tcW w:w="5000" w:type="pct"/>
                              <w:vAlign w:val="center"/>
                              <w:hideMark/>
                            </w:tcPr>
                            <w:p w14:paraId="103D7813" w14:textId="77777777" w:rsidR="00325680" w:rsidRDefault="00325680">
                              <w:pPr>
                                <w:rPr>
                                  <w:rFonts w:ascii="Times New Roman" w:eastAsia="Times New Roman" w:hAnsi="Times New Roman" w:cs="Times New Roman"/>
                                  <w:sz w:val="20"/>
                                  <w:szCs w:val="20"/>
                                </w:rPr>
                              </w:pPr>
                            </w:p>
                          </w:tc>
                        </w:tr>
                      </w:tbl>
                      <w:p w14:paraId="68B7CB28" w14:textId="77777777" w:rsidR="00325680" w:rsidRDefault="00325680">
                        <w:pPr>
                          <w:jc w:val="center"/>
                          <w:rPr>
                            <w:rFonts w:ascii="Times New Roman" w:eastAsia="Times New Roman" w:hAnsi="Times New Roman" w:cs="Times New Roman"/>
                            <w:sz w:val="20"/>
                            <w:szCs w:val="20"/>
                          </w:rPr>
                        </w:pPr>
                      </w:p>
                    </w:tc>
                  </w:tr>
                  <w:tr w:rsidR="00325680" w14:paraId="71CEE046"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25680" w14:paraId="7246F31E"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325680" w14:paraId="4B616EAA" w14:textId="77777777">
                                <w:trPr>
                                  <w:jc w:val="center"/>
                                </w:trPr>
                                <w:tc>
                                  <w:tcPr>
                                    <w:tcW w:w="5000" w:type="pct"/>
                                    <w:vAlign w:val="center"/>
                                    <w:hideMark/>
                                  </w:tcPr>
                                  <w:p w14:paraId="2035CF61" w14:textId="77777777" w:rsidR="00325680" w:rsidRDefault="00325680">
                                    <w:pPr>
                                      <w:jc w:val="center"/>
                                      <w:rPr>
                                        <w:rFonts w:ascii="Aptos" w:eastAsia="Times New Roman" w:hAnsi="Aptos" w:cs="Aptos"/>
                                        <w:sz w:val="24"/>
                                        <w:szCs w:val="24"/>
                                      </w:rPr>
                                    </w:pPr>
                                    <w:r>
                                      <w:rPr>
                                        <w:rFonts w:eastAsia="Times New Roman"/>
                                      </w:rPr>
                                      <w:pict w14:anchorId="087B9699">
                                        <v:rect id="_x0000_i1060" style="width:468pt;height:.6pt" o:hralign="center" o:hrstd="t" o:hr="t" fillcolor="#a0a0a0" stroked="f"/>
                                      </w:pict>
                                    </w:r>
                                  </w:p>
                                </w:tc>
                              </w:tr>
                            </w:tbl>
                            <w:p w14:paraId="73DF52F6"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lastRenderedPageBreak/>
                                <w:t>For Staff</w:t>
                              </w:r>
                            </w:p>
                            <w:p w14:paraId="597E9416"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Important Update from Education Welfare and EOTAS Service - </w:t>
                              </w:r>
                              <w:r>
                                <w:rPr>
                                  <w:rFonts w:ascii="Arial" w:hAnsi="Arial" w:cs="Arial"/>
                                  <w:color w:val="444444"/>
                                  <w:sz w:val="21"/>
                                  <w:szCs w:val="21"/>
                                </w:rPr>
                                <w:t xml:space="preserve">Updated Nottingham City Council Code of Conduct in relation to Penalty Notices. Which include changes to the charge amount, a national threshold for when a notice may be considered, Option to issue a Notice of Improvement, An escalation of charges for repeat notices.  A maximum of 2 notices in a rolling </w:t>
                              </w:r>
                              <w:proofErr w:type="gramStart"/>
                              <w:r>
                                <w:rPr>
                                  <w:rFonts w:ascii="Arial" w:hAnsi="Arial" w:cs="Arial"/>
                                  <w:color w:val="444444"/>
                                  <w:sz w:val="21"/>
                                  <w:szCs w:val="21"/>
                                </w:rPr>
                                <w:t>3 year</w:t>
                              </w:r>
                              <w:proofErr w:type="gramEnd"/>
                              <w:r>
                                <w:rPr>
                                  <w:rFonts w:ascii="Arial" w:hAnsi="Arial" w:cs="Arial"/>
                                  <w:color w:val="444444"/>
                                  <w:sz w:val="21"/>
                                  <w:szCs w:val="21"/>
                                </w:rPr>
                                <w:t xml:space="preserve"> period.  The Local Authority retains the right to refer the matter straight to Court if a Penalty Notice is not deemed appropriate. Full document may be accessed </w:t>
                              </w:r>
                              <w:hyperlink r:id="rId66" w:tgtFrame="_blank" w:history="1">
                                <w:r>
                                  <w:rPr>
                                    <w:rStyle w:val="Hyperlink"/>
                                    <w:rFonts w:ascii="Arial" w:hAnsi="Arial" w:cs="Arial"/>
                                    <w:color w:val="0000EE"/>
                                    <w:sz w:val="21"/>
                                    <w:szCs w:val="21"/>
                                  </w:rPr>
                                  <w:t>here.</w:t>
                                </w:r>
                              </w:hyperlink>
                            </w:p>
                            <w:p w14:paraId="6803FF69"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Online LADO Referral Form for Nottingham City</w:t>
                              </w:r>
                              <w:r>
                                <w:rPr>
                                  <w:rFonts w:ascii="Arial" w:hAnsi="Arial" w:cs="Arial"/>
                                  <w:color w:val="444444"/>
                                  <w:sz w:val="21"/>
                                  <w:szCs w:val="21"/>
                                </w:rPr>
                                <w:t xml:space="preserve"> - We now have an online referral form to make a referral to Nottingham City LADO, please note only online referrals will now be accepted. Please do share the links with your teams and any other colleagues who may require it. The LADO referral form can be found on the website </w:t>
                              </w:r>
                              <w:hyperlink r:id="rId67" w:history="1">
                                <w:r>
                                  <w:rPr>
                                    <w:rStyle w:val="Hyperlink"/>
                                    <w:rFonts w:ascii="Arial" w:hAnsi="Arial" w:cs="Arial"/>
                                    <w:color w:val="0000EE"/>
                                    <w:sz w:val="21"/>
                                    <w:szCs w:val="21"/>
                                  </w:rPr>
                                  <w:t>https://www.nottinghamcity.gov.uk/lado</w:t>
                                </w:r>
                              </w:hyperlink>
                              <w:r>
                                <w:rPr>
                                  <w:rFonts w:ascii="Arial" w:hAnsi="Arial" w:cs="Arial"/>
                                  <w:color w:val="444444"/>
                                  <w:sz w:val="21"/>
                                  <w:szCs w:val="21"/>
                                </w:rPr>
                                <w:t xml:space="preserve">  Or you can use this direct online referral form (same form)  </w:t>
                              </w:r>
                              <w:hyperlink r:id="rId68" w:tgtFrame="_blank" w:tooltip="https://myaccount.nottinghamcity.gov.uk/service/lado" w:history="1">
                                <w:r>
                                  <w:rPr>
                                    <w:rStyle w:val="Hyperlink"/>
                                    <w:rFonts w:ascii="Arial" w:hAnsi="Arial" w:cs="Arial"/>
                                    <w:color w:val="0000EE"/>
                                    <w:sz w:val="21"/>
                                    <w:szCs w:val="21"/>
                                  </w:rPr>
                                  <w:t>https://myaccount.nottinghamcity.gov.uk/service/lado</w:t>
                                </w:r>
                              </w:hyperlink>
                              <w:r>
                                <w:rPr>
                                  <w:rFonts w:ascii="Arial" w:hAnsi="Arial" w:cs="Arial"/>
                                  <w:color w:val="444444"/>
                                  <w:sz w:val="21"/>
                                  <w:szCs w:val="21"/>
                                </w:rPr>
                                <w:t xml:space="preserve">  for any queries please contact  </w:t>
                              </w:r>
                              <w:hyperlink r:id="rId69" w:history="1">
                                <w:r>
                                  <w:rPr>
                                    <w:rStyle w:val="Hyperlink"/>
                                    <w:rFonts w:ascii="Arial" w:hAnsi="Arial" w:cs="Arial"/>
                                    <w:color w:val="0000EE"/>
                                    <w:sz w:val="21"/>
                                    <w:szCs w:val="21"/>
                                  </w:rPr>
                                  <w:t>caroline.hose@nottinghamcity.gov.uk</w:t>
                                </w:r>
                              </w:hyperlink>
                            </w:p>
                            <w:p w14:paraId="7C6A3CCD"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Swim England Clarifies its Position on the Use of Pop-Up Pools - </w:t>
                              </w:r>
                              <w:r>
                                <w:rPr>
                                  <w:rFonts w:ascii="Arial" w:hAnsi="Arial" w:cs="Arial"/>
                                  <w:color w:val="444444"/>
                                  <w:sz w:val="21"/>
                                  <w:szCs w:val="21"/>
                                </w:rPr>
                                <w:t xml:space="preserve">Temporary pools are being used at dozens of sites across the country to help deliver school swimming lessons and water safety sessions. That has prompted the national governing body to highlight key health and safety aspects which must be fully considered before a pop-up pool is used – in a bid to ‘foster a secure and enjoyable environment for individuals of all ages engaging in swimming </w:t>
                              </w:r>
                              <w:proofErr w:type="gramStart"/>
                              <w:r>
                                <w:rPr>
                                  <w:rFonts w:ascii="Arial" w:hAnsi="Arial" w:cs="Arial"/>
                                  <w:color w:val="444444"/>
                                  <w:sz w:val="21"/>
                                  <w:szCs w:val="21"/>
                                </w:rPr>
                                <w:t>activities’</w:t>
                              </w:r>
                              <w:proofErr w:type="gramEnd"/>
                              <w:r>
                                <w:rPr>
                                  <w:rFonts w:ascii="Arial" w:hAnsi="Arial" w:cs="Arial"/>
                                  <w:color w:val="444444"/>
                                  <w:sz w:val="21"/>
                                  <w:szCs w:val="21"/>
                                </w:rPr>
                                <w:t xml:space="preserve">. School swimming and water safety lessons are part of the national curriculum and play an important role in helping children become water competent. In specific circumstances, where access to pre-existing water space is not available, then temporary pools can offer a route to expanding opportunities for aquatic engagement – which Swim England supports. However, when using a temporary pool the safety and wellbeing of pool users must remain the primary importance. </w:t>
                              </w:r>
                              <w:hyperlink r:id="rId70" w:tgtFrame="_blank" w:history="1">
                                <w:r>
                                  <w:rPr>
                                    <w:rStyle w:val="Hyperlink"/>
                                    <w:rFonts w:ascii="Arial" w:hAnsi="Arial" w:cs="Arial"/>
                                    <w:color w:val="0000EE"/>
                                    <w:sz w:val="21"/>
                                    <w:szCs w:val="21"/>
                                  </w:rPr>
                                  <w:t>Read more</w:t>
                                </w:r>
                              </w:hyperlink>
                              <w:r>
                                <w:rPr>
                                  <w:rFonts w:ascii="Arial" w:hAnsi="Arial" w:cs="Arial"/>
                                  <w:color w:val="444444"/>
                                  <w:sz w:val="21"/>
                                  <w:szCs w:val="21"/>
                                </w:rPr>
                                <w:t xml:space="preserve">  To enable school decision making please see the </w:t>
                              </w:r>
                              <w:hyperlink r:id="rId71" w:tgtFrame="_blank" w:history="1">
                                <w:r>
                                  <w:rPr>
                                    <w:rStyle w:val="Hyperlink"/>
                                    <w:rFonts w:ascii="Arial" w:hAnsi="Arial" w:cs="Arial"/>
                                    <w:color w:val="0000EE"/>
                                    <w:sz w:val="21"/>
                                    <w:szCs w:val="21"/>
                                  </w:rPr>
                                  <w:t>helpful guide</w:t>
                                </w:r>
                              </w:hyperlink>
                              <w:r>
                                <w:rPr>
                                  <w:rFonts w:ascii="Arial" w:hAnsi="Arial" w:cs="Arial"/>
                                  <w:color w:val="444444"/>
                                  <w:sz w:val="21"/>
                                  <w:szCs w:val="21"/>
                                </w:rPr>
                                <w:t xml:space="preserve"> that will support your knowledge and understanding of industry standards and facility management regarding Health and Safety.</w:t>
                              </w:r>
                            </w:p>
                            <w:p w14:paraId="12AB86A0"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Local Safeguarding Partnership Audit</w:t>
                              </w:r>
                              <w:r>
                                <w:rPr>
                                  <w:rFonts w:ascii="Arial" w:hAnsi="Arial" w:cs="Arial"/>
                                  <w:color w:val="444444"/>
                                  <w:sz w:val="21"/>
                                  <w:szCs w:val="21"/>
                                </w:rPr>
                                <w:t xml:space="preserve"> - A reminder that the Section 175/157 audit is live and due for completion before Monday 15</w:t>
                              </w:r>
                              <w:r>
                                <w:rPr>
                                  <w:rFonts w:ascii="Arial" w:hAnsi="Arial" w:cs="Arial"/>
                                  <w:color w:val="444444"/>
                                  <w:sz w:val="21"/>
                                  <w:szCs w:val="21"/>
                                  <w:vertAlign w:val="superscript"/>
                                </w:rPr>
                                <w:t>th</w:t>
                              </w:r>
                              <w:r>
                                <w:rPr>
                                  <w:rFonts w:ascii="Arial" w:hAnsi="Arial" w:cs="Arial"/>
                                  <w:color w:val="444444"/>
                                  <w:sz w:val="21"/>
                                  <w:szCs w:val="21"/>
                                </w:rPr>
                                <w:t xml:space="preserve"> July 2024. The </w:t>
                              </w:r>
                              <w:hyperlink r:id="rId72"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was sent at the start of the Spring half term and the </w:t>
                              </w:r>
                              <w:hyperlink r:id="rId73" w:tgtFrame="_blank" w:history="1">
                                <w:r>
                                  <w:rPr>
                                    <w:rStyle w:val="Hyperlink"/>
                                    <w:rFonts w:ascii="Arial" w:hAnsi="Arial" w:cs="Arial"/>
                                    <w:color w:val="0000EE"/>
                                    <w:sz w:val="21"/>
                                    <w:szCs w:val="21"/>
                                  </w:rPr>
                                  <w:t>attached guidance</w:t>
                                </w:r>
                              </w:hyperlink>
                              <w:r>
                                <w:rPr>
                                  <w:rFonts w:ascii="Arial" w:hAnsi="Arial" w:cs="Arial"/>
                                  <w:color w:val="444444"/>
                                  <w:sz w:val="21"/>
                                  <w:szCs w:val="21"/>
                                </w:rPr>
                                <w:t xml:space="preserve"> will help you to log in should you require this. If any issues remain after reading the guidance and checking all inboxes of the Headteacher/Principal then please contact </w:t>
                              </w:r>
                              <w:hyperlink r:id="rId74" w:history="1">
                                <w:r>
                                  <w:rPr>
                                    <w:rStyle w:val="Hyperlink"/>
                                    <w:rFonts w:ascii="Arial" w:hAnsi="Arial" w:cs="Arial"/>
                                    <w:color w:val="0000EE"/>
                                    <w:sz w:val="21"/>
                                    <w:szCs w:val="21"/>
                                  </w:rPr>
                                  <w:t>safeguardingineducation@nottinghamcity.gov.uk</w:t>
                                </w:r>
                              </w:hyperlink>
                              <w:r>
                                <w:rPr>
                                  <w:rFonts w:ascii="Arial" w:hAnsi="Arial" w:cs="Arial"/>
                                  <w:color w:val="444444"/>
                                  <w:sz w:val="21"/>
                                  <w:szCs w:val="21"/>
                                </w:rPr>
                                <w:t xml:space="preserve"> where we will assist you further. Many thanks to those of you who have already completed this online audit and thank you in advance for all professionals working their way through this vital task.</w:t>
                              </w:r>
                            </w:p>
                            <w:p w14:paraId="59586F3B"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CPD for RE Leads</w:t>
                              </w:r>
                              <w:r>
                                <w:rPr>
                                  <w:rFonts w:ascii="Arial" w:hAnsi="Arial" w:cs="Arial"/>
                                  <w:color w:val="444444"/>
                                  <w:sz w:val="21"/>
                                  <w:szCs w:val="21"/>
                                </w:rPr>
                                <w:t xml:space="preserve"> - Continuing Professional Development </w:t>
                              </w:r>
                              <w:proofErr w:type="gramStart"/>
                              <w:r>
                                <w:rPr>
                                  <w:rFonts w:ascii="Arial" w:hAnsi="Arial" w:cs="Arial"/>
                                  <w:color w:val="444444"/>
                                  <w:sz w:val="21"/>
                                  <w:szCs w:val="21"/>
                                </w:rPr>
                                <w:t>on the subject of Jews</w:t>
                              </w:r>
                              <w:proofErr w:type="gramEnd"/>
                              <w:r>
                                <w:rPr>
                                  <w:rFonts w:ascii="Arial" w:hAnsi="Arial" w:cs="Arial"/>
                                  <w:color w:val="444444"/>
                                  <w:sz w:val="21"/>
                                  <w:szCs w:val="21"/>
                                </w:rPr>
                                <w:t xml:space="preserve"> and Judaism.  Nottingham Liberal Synagogue will run a CPD session for RE leads on Jews and Judaism if there is sufficient demand. Contact Norman Randall on </w:t>
                              </w:r>
                              <w:hyperlink r:id="rId75" w:history="1">
                                <w:r>
                                  <w:rPr>
                                    <w:rStyle w:val="Hyperlink"/>
                                    <w:rFonts w:ascii="Arial" w:hAnsi="Arial" w:cs="Arial"/>
                                    <w:color w:val="0000EE"/>
                                    <w:sz w:val="21"/>
                                    <w:szCs w:val="21"/>
                                  </w:rPr>
                                  <w:t>normanorandall@gmail.com</w:t>
                                </w:r>
                              </w:hyperlink>
                              <w:r>
                                <w:rPr>
                                  <w:rFonts w:ascii="Arial" w:hAnsi="Arial" w:cs="Arial"/>
                                  <w:color w:val="444444"/>
                                  <w:sz w:val="21"/>
                                  <w:szCs w:val="21"/>
                                </w:rPr>
                                <w:t>.</w:t>
                              </w:r>
                            </w:p>
                            <w:p w14:paraId="30B012BC"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Primary RE survey</w:t>
                              </w:r>
                              <w:r>
                                <w:rPr>
                                  <w:rFonts w:ascii="Arial" w:hAnsi="Arial" w:cs="Arial"/>
                                  <w:color w:val="444444"/>
                                  <w:sz w:val="21"/>
                                  <w:szCs w:val="21"/>
                                </w:rPr>
                                <w:t xml:space="preserve"> - NATRE would be grateful if you could participate in our bi-annual primary survey (should take no longer than 15 minutes to complete) Your responses will give us the evidence we need to lobby ministers and policy makers, by informing our understanding of what is happening in schools. Flagging the priorities that educational policies and initiatives should align with school and classroom realities.  Sharpening our understanding of what support you need to lead RE/ Religion and Worldviews teaching in Primary schools. Survey can be found </w:t>
                              </w:r>
                              <w:hyperlink r:id="rId76" w:tgtFrame="_blank" w:history="1">
                                <w:r>
                                  <w:rPr>
                                    <w:rStyle w:val="Hyperlink"/>
                                    <w:rFonts w:ascii="Arial" w:hAnsi="Arial" w:cs="Arial"/>
                                    <w:color w:val="0000EE"/>
                                    <w:sz w:val="21"/>
                                    <w:szCs w:val="21"/>
                                  </w:rPr>
                                  <w:t>here </w:t>
                                </w:r>
                              </w:hyperlink>
                            </w:p>
                            <w:p w14:paraId="6DCB8A24"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SENCO - Educational Psychology</w:t>
                              </w:r>
                              <w:r>
                                <w:rPr>
                                  <w:rFonts w:ascii="Arial" w:hAnsi="Arial" w:cs="Arial"/>
                                  <w:color w:val="444444"/>
                                  <w:sz w:val="21"/>
                                  <w:szCs w:val="21"/>
                                </w:rPr>
                                <w:t xml:space="preserve"> </w:t>
                              </w:r>
                              <w:proofErr w:type="gramStart"/>
                              <w:r>
                                <w:rPr>
                                  <w:rFonts w:ascii="Arial" w:hAnsi="Arial" w:cs="Arial"/>
                                  <w:color w:val="444444"/>
                                  <w:sz w:val="21"/>
                                  <w:szCs w:val="21"/>
                                </w:rPr>
                                <w:t>-  Please</w:t>
                              </w:r>
                              <w:proofErr w:type="gramEnd"/>
                              <w:r>
                                <w:rPr>
                                  <w:rFonts w:ascii="Arial" w:hAnsi="Arial" w:cs="Arial"/>
                                  <w:color w:val="444444"/>
                                  <w:sz w:val="21"/>
                                  <w:szCs w:val="21"/>
                                </w:rPr>
                                <w:t xml:space="preserve"> note the EPS are no longer offering the platinum package, however settings are still able to buy more than 15 sessions in total. To do so, please select 'gold' and purchase an additional top up of however many gold </w:t>
                              </w:r>
                              <w:r>
                                <w:rPr>
                                  <w:rFonts w:ascii="Arial" w:hAnsi="Arial" w:cs="Arial"/>
                                  <w:color w:val="444444"/>
                                  <w:sz w:val="21"/>
                                  <w:szCs w:val="21"/>
                                </w:rPr>
                                <w:lastRenderedPageBreak/>
                                <w:t xml:space="preserve">sessions to get to the number of </w:t>
                              </w:r>
                              <w:proofErr w:type="gramStart"/>
                              <w:r>
                                <w:rPr>
                                  <w:rFonts w:ascii="Arial" w:hAnsi="Arial" w:cs="Arial"/>
                                  <w:color w:val="444444"/>
                                  <w:sz w:val="21"/>
                                  <w:szCs w:val="21"/>
                                </w:rPr>
                                <w:t>session</w:t>
                              </w:r>
                              <w:proofErr w:type="gramEnd"/>
                              <w:r>
                                <w:rPr>
                                  <w:rFonts w:ascii="Arial" w:hAnsi="Arial" w:cs="Arial"/>
                                  <w:color w:val="444444"/>
                                  <w:sz w:val="21"/>
                                  <w:szCs w:val="21"/>
                                </w:rPr>
                                <w:t xml:space="preserve"> you require. It is important that these are purchased together to ensure you get your required number of sessions, as the EPS will not be </w:t>
                              </w:r>
                              <w:proofErr w:type="gramStart"/>
                              <w:r>
                                <w:rPr>
                                  <w:rFonts w:ascii="Arial" w:hAnsi="Arial" w:cs="Arial"/>
                                  <w:color w:val="444444"/>
                                  <w:sz w:val="21"/>
                                  <w:szCs w:val="21"/>
                                </w:rPr>
                                <w:t>in a position</w:t>
                              </w:r>
                              <w:proofErr w:type="gramEnd"/>
                              <w:r>
                                <w:rPr>
                                  <w:rFonts w:ascii="Arial" w:hAnsi="Arial" w:cs="Arial"/>
                                  <w:color w:val="444444"/>
                                  <w:sz w:val="21"/>
                                  <w:szCs w:val="21"/>
                                </w:rPr>
                                <w:t xml:space="preserve"> to add further top up during the academic year. For queries regarding availability and the service </w:t>
                              </w:r>
                              <w:hyperlink r:id="rId77" w:tgtFrame="_blank" w:history="1">
                                <w:r>
                                  <w:rPr>
                                    <w:rStyle w:val="Hyperlink"/>
                                    <w:rFonts w:ascii="Arial" w:hAnsi="Arial" w:cs="Arial"/>
                                    <w:color w:val="0000EE"/>
                                    <w:sz w:val="21"/>
                                    <w:szCs w:val="21"/>
                                  </w:rPr>
                                  <w:t>epstraded@nottinghamcity.gov.uk</w:t>
                                </w:r>
                              </w:hyperlink>
                              <w:r>
                                <w:rPr>
                                  <w:rFonts w:ascii="Arial" w:hAnsi="Arial" w:cs="Arial"/>
                                  <w:color w:val="444444"/>
                                  <w:sz w:val="21"/>
                                  <w:szCs w:val="21"/>
                                </w:rPr>
                                <w:t xml:space="preserve">  For ordering contact </w:t>
                              </w:r>
                              <w:hyperlink r:id="rId78" w:tgtFrame="_blank" w:history="1">
                                <w:r>
                                  <w:rPr>
                                    <w:rStyle w:val="Hyperlink"/>
                                    <w:rFonts w:ascii="Arial" w:hAnsi="Arial" w:cs="Arial"/>
                                    <w:color w:val="0000EE"/>
                                    <w:sz w:val="21"/>
                                    <w:szCs w:val="21"/>
                                  </w:rPr>
                                  <w:t>eduserve@nottinghamcity.gov.uk</w:t>
                                </w:r>
                              </w:hyperlink>
                            </w:p>
                            <w:p w14:paraId="347F6ABC"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Reminders</w:t>
                              </w:r>
                            </w:p>
                            <w:p w14:paraId="172E7841"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Whynott? Camp Customer Insight Required -</w:t>
                              </w:r>
                              <w:r>
                                <w:rPr>
                                  <w:rFonts w:ascii="Arial" w:hAnsi="Arial" w:cs="Arial"/>
                                  <w:color w:val="444444"/>
                                  <w:sz w:val="21"/>
                                  <w:szCs w:val="21"/>
                                </w:rPr>
                                <w:t xml:space="preserve"> Whynott? services would like to gain some insight from schools who have used Adventure Camps in previous years, we are looking to revise camps in line with the Healthy Eating and Moving for Good Health strategy for the Summer of 2025, and we need your help. Please see </w:t>
                              </w:r>
                              <w:hyperlink r:id="rId79"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to help us with our revised offer.</w:t>
                              </w:r>
                            </w:p>
                            <w:p w14:paraId="6CC813CD"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Contact Updates - Request for the Head Teacher</w:t>
                              </w:r>
                              <w:r>
                                <w:rPr>
                                  <w:rFonts w:ascii="Arial" w:hAnsi="Arial" w:cs="Arial"/>
                                  <w:color w:val="444444"/>
                                  <w:sz w:val="21"/>
                                  <w:szCs w:val="21"/>
                                </w:rPr>
                                <w:t xml:space="preserve"> - We want to ensure that all correspondence from the local authority continues to reach you and other relevant professionals within your organisation.  </w:t>
                              </w:r>
                              <w:r>
                                <w:rPr>
                                  <w:rStyle w:val="Strong"/>
                                  <w:rFonts w:ascii="Arial" w:hAnsi="Arial" w:cs="Arial"/>
                                  <w:color w:val="444444"/>
                                  <w:sz w:val="21"/>
                                  <w:szCs w:val="21"/>
                                </w:rPr>
                                <w:t xml:space="preserve">We are asking for completion of the </w:t>
                              </w:r>
                              <w:hyperlink r:id="rId80" w:tgtFrame="_blank" w:history="1">
                                <w:r>
                                  <w:rPr>
                                    <w:rStyle w:val="Hyperlink"/>
                                    <w:rFonts w:ascii="Arial" w:hAnsi="Arial" w:cs="Arial"/>
                                    <w:b/>
                                    <w:bCs/>
                                    <w:color w:val="0000EE"/>
                                    <w:sz w:val="21"/>
                                    <w:szCs w:val="21"/>
                                  </w:rPr>
                                  <w:t>attached table</w:t>
                                </w:r>
                              </w:hyperlink>
                              <w:r>
                                <w:rPr>
                                  <w:rStyle w:val="Strong"/>
                                  <w:rFonts w:ascii="Arial" w:hAnsi="Arial" w:cs="Arial"/>
                                  <w:color w:val="444444"/>
                                  <w:sz w:val="21"/>
                                  <w:szCs w:val="21"/>
                                </w:rPr>
                                <w:t xml:space="preserve"> as we want to review all email and contact numbers to ensure all are accurate and up to date for the new academic year.  </w:t>
                              </w:r>
                              <w:r>
                                <w:rPr>
                                  <w:rFonts w:ascii="Arial" w:hAnsi="Arial" w:cs="Arial"/>
                                  <w:color w:val="444444"/>
                                  <w:sz w:val="21"/>
                                  <w:szCs w:val="21"/>
                                </w:rPr>
                                <w:t xml:space="preserve">When we sent this round last year, we got a 100% response </w:t>
                              </w:r>
                              <w:proofErr w:type="gramStart"/>
                              <w:r>
                                <w:rPr>
                                  <w:rFonts w:ascii="Arial" w:hAnsi="Arial" w:cs="Arial"/>
                                  <w:color w:val="444444"/>
                                  <w:sz w:val="21"/>
                                  <w:szCs w:val="21"/>
                                </w:rPr>
                                <w:t>rate</w:t>
                              </w:r>
                              <w:proofErr w:type="gramEnd"/>
                              <w:r>
                                <w:rPr>
                                  <w:rFonts w:ascii="Arial" w:hAnsi="Arial" w:cs="Arial"/>
                                  <w:color w:val="444444"/>
                                  <w:sz w:val="21"/>
                                  <w:szCs w:val="21"/>
                                </w:rPr>
                                <w:t xml:space="preserve"> and the updated information has made a huge difference with communications throughout 2023-24. Therefore, we would like to ask that you complete the attached and send back to </w:t>
                              </w:r>
                              <w:hyperlink r:id="rId81"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before </w:t>
                              </w:r>
                              <w:r>
                                <w:rPr>
                                  <w:rStyle w:val="Strong"/>
                                  <w:rFonts w:ascii="Arial" w:hAnsi="Arial" w:cs="Arial"/>
                                  <w:color w:val="444444"/>
                                  <w:sz w:val="21"/>
                                  <w:szCs w:val="21"/>
                                </w:rPr>
                                <w:t>Friday 28</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June 2024.</w:t>
                              </w:r>
                            </w:p>
                            <w:p w14:paraId="52AC9688"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Safeguarding - Creating Safe and Productive Discussions Around the Middle East Conflict</w:t>
                              </w:r>
                              <w:r>
                                <w:rPr>
                                  <w:rFonts w:ascii="Arial" w:hAnsi="Arial" w:cs="Arial"/>
                                  <w:color w:val="444444"/>
                                  <w:sz w:val="21"/>
                                  <w:szCs w:val="21"/>
                                </w:rPr>
                                <w:t xml:space="preserve"> </w:t>
                              </w:r>
                              <w:proofErr w:type="gramStart"/>
                              <w:r>
                                <w:rPr>
                                  <w:rFonts w:ascii="Arial" w:hAnsi="Arial" w:cs="Arial"/>
                                  <w:color w:val="444444"/>
                                  <w:sz w:val="21"/>
                                  <w:szCs w:val="21"/>
                                </w:rPr>
                                <w:t>-  We</w:t>
                              </w:r>
                              <w:proofErr w:type="gramEnd"/>
                              <w:r>
                                <w:rPr>
                                  <w:rFonts w:ascii="Arial" w:hAnsi="Arial" w:cs="Arial"/>
                                  <w:color w:val="444444"/>
                                  <w:sz w:val="21"/>
                                  <w:szCs w:val="21"/>
                                </w:rPr>
                                <w:t xml:space="preserve"> have now secured limited funding to extend workshops to help facilitate positive dialogue in schools around the ongoing conflict in Israel and Gaza .  Workshops with </w:t>
                              </w:r>
                              <w:proofErr w:type="spellStart"/>
                              <w:r>
                                <w:rPr>
                                  <w:rFonts w:ascii="Arial" w:hAnsi="Arial" w:cs="Arial"/>
                                  <w:color w:val="444444"/>
                                  <w:sz w:val="21"/>
                                  <w:szCs w:val="21"/>
                                </w:rPr>
                                <w:t>Dilwar</w:t>
                              </w:r>
                              <w:proofErr w:type="spellEnd"/>
                              <w:r>
                                <w:rPr>
                                  <w:rFonts w:ascii="Arial" w:hAnsi="Arial" w:cs="Arial"/>
                                  <w:color w:val="444444"/>
                                  <w:sz w:val="21"/>
                                  <w:szCs w:val="21"/>
                                </w:rPr>
                                <w:t xml:space="preserve"> </w:t>
                              </w:r>
                              <w:proofErr w:type="gramStart"/>
                              <w:r>
                                <w:rPr>
                                  <w:rFonts w:ascii="Arial" w:hAnsi="Arial" w:cs="Arial"/>
                                  <w:color w:val="444444"/>
                                  <w:sz w:val="21"/>
                                  <w:szCs w:val="21"/>
                                </w:rPr>
                                <w:t>whose</w:t>
                              </w:r>
                              <w:proofErr w:type="gramEnd"/>
                              <w:r>
                                <w:rPr>
                                  <w:rFonts w:ascii="Arial" w:hAnsi="Arial" w:cs="Arial"/>
                                  <w:color w:val="444444"/>
                                  <w:sz w:val="21"/>
                                  <w:szCs w:val="21"/>
                                </w:rPr>
                                <w:t xml:space="preserve"> short (60-90 minutes) face-to-face input is designed to support teachers to engage in constructive, respectful and balanced conversations with students about the issue. It will develop confidence in </w:t>
                              </w:r>
                              <w:proofErr w:type="gramStart"/>
                              <w:r>
                                <w:rPr>
                                  <w:rFonts w:ascii="Arial" w:hAnsi="Arial" w:cs="Arial"/>
                                  <w:color w:val="444444"/>
                                  <w:sz w:val="21"/>
                                  <w:szCs w:val="21"/>
                                </w:rPr>
                                <w:t>opening up</w:t>
                              </w:r>
                              <w:proofErr w:type="gramEnd"/>
                              <w:r>
                                <w:rPr>
                                  <w:rFonts w:ascii="Arial" w:hAnsi="Arial" w:cs="Arial"/>
                                  <w:color w:val="444444"/>
                                  <w:sz w:val="21"/>
                                  <w:szCs w:val="21"/>
                                </w:rPr>
                                <w:t xml:space="preserve"> debate and will sign-post to resources that can help frame interventions in schools. There will be a chance to exchange ideas and experiences with staff from different schools so that learning and good practice can be shared. </w:t>
                              </w:r>
                              <w:hyperlink r:id="rId82" w:tgtFrame="_blank" w:history="1">
                                <w:r>
                                  <w:rPr>
                                    <w:rStyle w:val="Hyperlink"/>
                                    <w:rFonts w:ascii="Arial" w:hAnsi="Arial" w:cs="Arial"/>
                                    <w:color w:val="0000EE"/>
                                    <w:sz w:val="21"/>
                                    <w:szCs w:val="21"/>
                                  </w:rPr>
                                  <w:t>More information</w:t>
                                </w:r>
                              </w:hyperlink>
                              <w:r>
                                <w:rPr>
                                  <w:rFonts w:ascii="Arial" w:hAnsi="Arial" w:cs="Arial"/>
                                  <w:color w:val="444444"/>
                                  <w:sz w:val="21"/>
                                  <w:szCs w:val="21"/>
                                </w:rPr>
                                <w:t xml:space="preserve">  If you wish to express interest in a workshop for your school/Trust, please contact </w:t>
                              </w:r>
                              <w:hyperlink r:id="rId83" w:history="1">
                                <w:r>
                                  <w:rPr>
                                    <w:rStyle w:val="Hyperlink"/>
                                    <w:rFonts w:ascii="Arial" w:hAnsi="Arial" w:cs="Arial"/>
                                    <w:color w:val="0000EE"/>
                                    <w:sz w:val="21"/>
                                    <w:szCs w:val="21"/>
                                  </w:rPr>
                                  <w:t>Louise.cox@nottinghamcity.gov.uk</w:t>
                                </w:r>
                              </w:hyperlink>
                            </w:p>
                            <w:p w14:paraId="4217D15F" w14:textId="77777777" w:rsidR="00325680" w:rsidRDefault="00325680">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#LookCloser</w:t>
                              </w:r>
                              <w:r>
                                <w:rPr>
                                  <w:rFonts w:ascii="Arial" w:hAnsi="Arial" w:cs="Arial"/>
                                  <w:color w:val="444444"/>
                                  <w:sz w:val="21"/>
                                  <w:szCs w:val="21"/>
                                </w:rPr>
                                <w:t xml:space="preserve"> - is a partnership campaign between The Children's Society, the National County Lines Co-ordination </w:t>
                              </w:r>
                              <w:proofErr w:type="gramStart"/>
                              <w:r>
                                <w:rPr>
                                  <w:rFonts w:ascii="Arial" w:hAnsi="Arial" w:cs="Arial"/>
                                  <w:color w:val="444444"/>
                                  <w:sz w:val="21"/>
                                  <w:szCs w:val="21"/>
                                </w:rPr>
                                <w:t>Centre</w:t>
                              </w:r>
                              <w:proofErr w:type="gramEnd"/>
                              <w:r>
                                <w:rPr>
                                  <w:rFonts w:ascii="Arial" w:hAnsi="Arial" w:cs="Arial"/>
                                  <w:color w:val="444444"/>
                                  <w:sz w:val="21"/>
                                  <w:szCs w:val="21"/>
                                </w:rPr>
                                <w:t xml:space="preserve"> and the British Transport Police.  Join one of their free, online sessions to learn more about child exploitation and abuse, and how to better identify and report concerns.  The campaign also seeks to challenge assumptions and victim stereotypes, highlighting that child exploitation can happen anywhere, and any child can be a victim.  All sessions are free of charge and delivered on Microsoft Teams Live.  Please see the </w:t>
                              </w:r>
                              <w:hyperlink r:id="rId84" w:tgtFrame="_blank" w:history="1">
                                <w:r>
                                  <w:rPr>
                                    <w:rStyle w:val="Hyperlink"/>
                                    <w:rFonts w:ascii="Arial" w:hAnsi="Arial" w:cs="Arial"/>
                                    <w:color w:val="0000EE"/>
                                    <w:sz w:val="21"/>
                                    <w:szCs w:val="21"/>
                                  </w:rPr>
                                  <w:t>attached timetable</w:t>
                                </w:r>
                              </w:hyperlink>
                              <w:r>
                                <w:rPr>
                                  <w:rFonts w:ascii="Arial" w:hAnsi="Arial" w:cs="Arial"/>
                                  <w:color w:val="444444"/>
                                  <w:sz w:val="21"/>
                                  <w:szCs w:val="21"/>
                                </w:rPr>
                                <w:t xml:space="preserve"> with links to book on each learning event.</w:t>
                              </w:r>
                            </w:p>
                            <w:p w14:paraId="26C80DEB" w14:textId="77777777" w:rsidR="00325680" w:rsidRDefault="00325680">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Pupils</w:t>
                              </w:r>
                            </w:p>
                            <w:p w14:paraId="63CAB321" w14:textId="77777777" w:rsidR="00325680" w:rsidRDefault="00325680">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Closure of Services - </w:t>
                              </w:r>
                              <w:proofErr w:type="gramStart"/>
                              <w:r>
                                <w:rPr>
                                  <w:rStyle w:val="Strong"/>
                                  <w:rFonts w:ascii="Arial" w:hAnsi="Arial" w:cs="Arial"/>
                                  <w:color w:val="444444"/>
                                  <w:sz w:val="21"/>
                                  <w:szCs w:val="21"/>
                                </w:rPr>
                                <w:t>JUNO</w:t>
                              </w:r>
                              <w:r>
                                <w:rPr>
                                  <w:rFonts w:ascii="Arial" w:hAnsi="Arial" w:cs="Arial"/>
                                  <w:color w:val="444444"/>
                                  <w:sz w:val="21"/>
                                  <w:szCs w:val="21"/>
                                </w:rPr>
                                <w:t>  -</w:t>
                              </w:r>
                              <w:proofErr w:type="gramEnd"/>
                              <w:r>
                                <w:rPr>
                                  <w:rFonts w:ascii="Arial" w:hAnsi="Arial" w:cs="Arial"/>
                                  <w:color w:val="444444"/>
                                  <w:sz w:val="21"/>
                                  <w:szCs w:val="21"/>
                                </w:rPr>
                                <w:t xml:space="preserve"> I am writing to inform you that unfortunately due to funding restrictions and capacity we are no longer accepting referrals for our Young Voices service as of the 1st May 2024. The Young Voices service is 1:1 support for children in Nottingham City aged 5-17 who have witnessed domestic abuse within the family household.   Juno received funding from BBC Children </w:t>
                              </w:r>
                              <w:proofErr w:type="gramStart"/>
                              <w:r>
                                <w:rPr>
                                  <w:rFonts w:ascii="Arial" w:hAnsi="Arial" w:cs="Arial"/>
                                  <w:color w:val="444444"/>
                                  <w:sz w:val="21"/>
                                  <w:szCs w:val="21"/>
                                </w:rPr>
                                <w:t>In</w:t>
                              </w:r>
                              <w:proofErr w:type="gramEnd"/>
                              <w:r>
                                <w:rPr>
                                  <w:rFonts w:ascii="Arial" w:hAnsi="Arial" w:cs="Arial"/>
                                  <w:color w:val="444444"/>
                                  <w:sz w:val="21"/>
                                  <w:szCs w:val="21"/>
                                </w:rPr>
                                <w:t xml:space="preserve"> Need for 3 years from 2017 – 2020, this funding was not renewed but due to the Covid 19 pandemic and post Covid support, we continued to deliver one to one support for CYP whilst we were unable to deliver Stronger Families Group work programmes.   The decision to end the service does not come lightly and we thank you for your support and referrals for the duration of the service. We currently still have an extensive waiting list for the Young Voices service, and although we will no longer be accepting referrals past the 1/5/24, we will endeavour to support those still on our current list. Although this service will be closing we still have the following support services </w:t>
                              </w:r>
                              <w:r>
                                <w:rPr>
                                  <w:rFonts w:ascii="Arial" w:hAnsi="Arial" w:cs="Arial"/>
                                  <w:color w:val="444444"/>
                                  <w:sz w:val="21"/>
                                  <w:szCs w:val="21"/>
                                </w:rPr>
                                <w:lastRenderedPageBreak/>
                                <w:t>available within Nottingham City for children who have witnessed and experienced Domestic Abuse:  </w:t>
                              </w:r>
                              <w:r>
                                <w:rPr>
                                  <w:rStyle w:val="Strong"/>
                                  <w:rFonts w:ascii="Arial" w:hAnsi="Arial" w:cs="Arial"/>
                                  <w:color w:val="444444"/>
                                  <w:sz w:val="21"/>
                                  <w:szCs w:val="21"/>
                                </w:rPr>
                                <w:t>Trauma Informed Practice (City Knife Crime Service)</w:t>
                              </w:r>
                              <w:r>
                                <w:rPr>
                                  <w:rFonts w:ascii="Arial" w:hAnsi="Arial" w:cs="Arial"/>
                                  <w:color w:val="444444"/>
                                  <w:sz w:val="21"/>
                                  <w:szCs w:val="21"/>
                                </w:rPr>
                                <w:t xml:space="preserve">  – 1:1 work with children aged 5-17 in Nottingham City who have witnessed severe domestic abuse within the family home, this can include anything being used as a weapon, and physical assaults of non-abusive parent and family members. </w:t>
                              </w:r>
                              <w:r>
                                <w:rPr>
                                  <w:rStyle w:val="Strong"/>
                                  <w:rFonts w:ascii="Arial" w:hAnsi="Arial" w:cs="Arial"/>
                                  <w:color w:val="444444"/>
                                  <w:sz w:val="21"/>
                                  <w:szCs w:val="21"/>
                                </w:rPr>
                                <w:t>Stronger Families</w:t>
                              </w:r>
                              <w:r>
                                <w:rPr>
                                  <w:rFonts w:ascii="Arial" w:hAnsi="Arial" w:cs="Arial"/>
                                  <w:color w:val="444444"/>
                                  <w:sz w:val="21"/>
                                  <w:szCs w:val="21"/>
                                </w:rPr>
                                <w:t xml:space="preserve"> – Group work designed to provide children (5-16) with a safe space to understand what has happened within their family between Mum and </w:t>
                              </w:r>
                              <w:proofErr w:type="gramStart"/>
                              <w:r>
                                <w:rPr>
                                  <w:rFonts w:ascii="Arial" w:hAnsi="Arial" w:cs="Arial"/>
                                  <w:color w:val="444444"/>
                                  <w:sz w:val="21"/>
                                  <w:szCs w:val="21"/>
                                </w:rPr>
                                <w:t>perpetrator, and</w:t>
                              </w:r>
                              <w:proofErr w:type="gramEnd"/>
                              <w:r>
                                <w:rPr>
                                  <w:rFonts w:ascii="Arial" w:hAnsi="Arial" w:cs="Arial"/>
                                  <w:color w:val="444444"/>
                                  <w:sz w:val="21"/>
                                  <w:szCs w:val="21"/>
                                </w:rPr>
                                <w:t xml:space="preserve"> move beyond their experiences of domestic abuse in a therapeutic way. The programme also has concurrent group sessions for the children’s mothers. They are supported to understand how the violence has impacted on their child and how best to help them through the healing process. </w:t>
                              </w:r>
                              <w:r>
                                <w:rPr>
                                  <w:rStyle w:val="Strong"/>
                                  <w:rFonts w:ascii="Arial" w:hAnsi="Arial" w:cs="Arial"/>
                                  <w:color w:val="444444"/>
                                  <w:sz w:val="21"/>
                                  <w:szCs w:val="21"/>
                                </w:rPr>
                                <w:t>Teen Advocate service -</w:t>
                              </w:r>
                              <w:r>
                                <w:rPr>
                                  <w:rFonts w:ascii="Arial" w:hAnsi="Arial" w:cs="Arial"/>
                                  <w:color w:val="444444"/>
                                  <w:sz w:val="21"/>
                                  <w:szCs w:val="21"/>
                                </w:rPr>
                                <w:t xml:space="preserve"> supports teenagers 13-17 who are experiencing domestic abuse themselves; often in their own intimate relationships, but also within more complex scenarios such as sibling and parental abuse.  If you would like to discuss any of the remaining </w:t>
                              </w:r>
                              <w:proofErr w:type="gramStart"/>
                              <w:r>
                                <w:rPr>
                                  <w:rFonts w:ascii="Arial" w:hAnsi="Arial" w:cs="Arial"/>
                                  <w:color w:val="444444"/>
                                  <w:sz w:val="21"/>
                                  <w:szCs w:val="21"/>
                                </w:rPr>
                                <w:t>services</w:t>
                              </w:r>
                              <w:proofErr w:type="gramEnd"/>
                              <w:r>
                                <w:rPr>
                                  <w:rFonts w:ascii="Arial" w:hAnsi="Arial" w:cs="Arial"/>
                                  <w:color w:val="444444"/>
                                  <w:sz w:val="21"/>
                                  <w:szCs w:val="21"/>
                                </w:rPr>
                                <w:t xml:space="preserve"> please contact me on the information below or email the duty box at </w:t>
                              </w:r>
                              <w:hyperlink r:id="rId85" w:history="1">
                                <w:r>
                                  <w:rPr>
                                    <w:rStyle w:val="Hyperlink"/>
                                    <w:rFonts w:ascii="Arial" w:hAnsi="Arial" w:cs="Arial"/>
                                    <w:color w:val="0000EE"/>
                                    <w:sz w:val="21"/>
                                    <w:szCs w:val="21"/>
                                  </w:rPr>
                                  <w:t>childrenandteen@junowomensaid.org.uk</w:t>
                                </w:r>
                              </w:hyperlink>
                              <w:r>
                                <w:rPr>
                                  <w:rFonts w:ascii="Arial" w:hAnsi="Arial" w:cs="Arial"/>
                                  <w:color w:val="444444"/>
                                  <w:sz w:val="21"/>
                                  <w:szCs w:val="21"/>
                                </w:rPr>
                                <w:t>. </w:t>
                              </w:r>
                            </w:p>
                          </w:tc>
                        </w:tr>
                      </w:tbl>
                      <w:p w14:paraId="26E9C8F3" w14:textId="77777777" w:rsidR="00325680" w:rsidRDefault="00325680">
                        <w:pPr>
                          <w:jc w:val="center"/>
                          <w:rPr>
                            <w:rFonts w:ascii="Times New Roman" w:eastAsia="Times New Roman" w:hAnsi="Times New Roman" w:cs="Times New Roman"/>
                            <w:sz w:val="20"/>
                            <w:szCs w:val="20"/>
                          </w:rPr>
                        </w:pPr>
                      </w:p>
                    </w:tc>
                  </w:tr>
                </w:tbl>
                <w:p w14:paraId="287EE101" w14:textId="77777777" w:rsidR="00325680" w:rsidRDefault="00325680">
                  <w:pPr>
                    <w:jc w:val="center"/>
                    <w:rPr>
                      <w:rFonts w:ascii="Times New Roman" w:eastAsia="Times New Roman" w:hAnsi="Times New Roman" w:cs="Times New Roman"/>
                      <w:sz w:val="20"/>
                      <w:szCs w:val="20"/>
                    </w:rPr>
                  </w:pPr>
                </w:p>
              </w:tc>
            </w:tr>
          </w:tbl>
          <w:p w14:paraId="334FC826" w14:textId="77777777" w:rsidR="00325680" w:rsidRDefault="00325680">
            <w:pPr>
              <w:jc w:val="center"/>
              <w:rPr>
                <w:rFonts w:ascii="Times New Roman" w:eastAsia="Times New Roman" w:hAnsi="Times New Roman" w:cs="Times New Roman"/>
                <w:sz w:val="20"/>
                <w:szCs w:val="20"/>
              </w:rPr>
            </w:pPr>
          </w:p>
        </w:tc>
      </w:tr>
    </w:tbl>
    <w:p w14:paraId="1A994990" w14:textId="77777777" w:rsidR="00325680" w:rsidRDefault="00325680" w:rsidP="00325680">
      <w:pPr>
        <w:pStyle w:val="NormalWeb"/>
        <w:jc w:val="center"/>
        <w:rPr>
          <w:lang w:val="en"/>
        </w:rPr>
      </w:pPr>
      <w:r>
        <w:rPr>
          <w:rStyle w:val="Emphasis"/>
          <w:rFonts w:ascii="Arial" w:hAnsi="Arial" w:cs="Arial"/>
          <w:sz w:val="20"/>
          <w:szCs w:val="20"/>
          <w:lang w:val="en"/>
        </w:rPr>
        <w:lastRenderedPageBreak/>
        <w:t>Scene! Read what’s now, new &amp; next!</w:t>
      </w:r>
    </w:p>
    <w:p w14:paraId="05A7DEC6" w14:textId="77777777" w:rsidR="00325680" w:rsidRDefault="00325680" w:rsidP="00325680">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86"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141A1405" w14:textId="77777777" w:rsidR="00325680" w:rsidRDefault="00325680" w:rsidP="00325680">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477EBF3C" w14:textId="77777777" w:rsidR="00325680" w:rsidRDefault="00325680" w:rsidP="00325680">
      <w:pPr>
        <w:pStyle w:val="NormalWeb"/>
        <w:jc w:val="center"/>
        <w:rPr>
          <w:lang w:val="en"/>
        </w:rPr>
      </w:pPr>
      <w:r>
        <w:rPr>
          <w:lang w:val="en"/>
        </w:rPr>
        <w:t> </w:t>
      </w:r>
      <w:r>
        <w:rPr>
          <w:rFonts w:ascii="Arial" w:hAnsi="Arial" w:cs="Arial"/>
          <w:sz w:val="20"/>
          <w:szCs w:val="20"/>
          <w:lang w:val="en"/>
        </w:rPr>
        <w:t>Oops! Lost your user details or have a question or comment?</w:t>
      </w:r>
    </w:p>
    <w:p w14:paraId="647B3C35" w14:textId="77777777" w:rsidR="00325680" w:rsidRDefault="00325680" w:rsidP="00325680">
      <w:pPr>
        <w:pStyle w:val="NormalWeb"/>
        <w:jc w:val="center"/>
        <w:rPr>
          <w:lang w:val="en"/>
        </w:rPr>
      </w:pPr>
      <w:hyperlink r:id="rId87"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66C1AE2B" w14:textId="77777777" w:rsidR="00325680" w:rsidRDefault="00325680" w:rsidP="00325680">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88"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89"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2F439D8F" w14:textId="77777777" w:rsidR="00325680" w:rsidRDefault="00325680" w:rsidP="00325680">
      <w:pPr>
        <w:pStyle w:val="NormalWeb"/>
        <w:spacing w:beforeAutospacing="0" w:afterAutospacing="0"/>
        <w:ind w:left="120" w:right="120"/>
        <w:jc w:val="center"/>
        <w:rPr>
          <w:lang w:val="en"/>
        </w:rPr>
      </w:pPr>
      <w:r>
        <w:rPr>
          <w:rStyle w:val="Emphasis"/>
          <w:lang w:val="en"/>
        </w:rPr>
        <w:t> </w:t>
      </w:r>
    </w:p>
    <w:p w14:paraId="50004D0B" w14:textId="77777777" w:rsidR="00325680" w:rsidRDefault="00325680" w:rsidP="00325680">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36986D86" w14:textId="77777777" w:rsidR="00325680" w:rsidRDefault="00325680" w:rsidP="00325680">
      <w:pPr>
        <w:pStyle w:val="NormalWeb"/>
        <w:ind w:right="120"/>
        <w:jc w:val="center"/>
        <w:rPr>
          <w:lang w:val="en"/>
        </w:rPr>
      </w:pPr>
      <w:r>
        <w:rPr>
          <w:rFonts w:ascii="Arial" w:hAnsi="Arial" w:cs="Arial"/>
          <w:color w:val="000000"/>
          <w:lang w:val="en"/>
        </w:rPr>
        <w:t> </w:t>
      </w:r>
    </w:p>
    <w:p w14:paraId="10AE6EF2" w14:textId="77777777" w:rsidR="00325680" w:rsidRDefault="00325680" w:rsidP="00325680">
      <w:pPr>
        <w:jc w:val="center"/>
        <w:rPr>
          <w:rFonts w:eastAsia="Times New Roman"/>
          <w:lang w:val="en"/>
        </w:rPr>
      </w:pPr>
      <w:r>
        <w:rPr>
          <w:rFonts w:eastAsia="Times New Roman"/>
          <w:lang w:val="en"/>
        </w:rPr>
        <w:pict w14:anchorId="084D2BCD">
          <v:rect id="_x0000_i1061"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325680" w14:paraId="1F293267" w14:textId="77777777" w:rsidTr="00325680">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325680" w14:paraId="15A67CC3"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325680" w14:paraId="33ED792A" w14:textId="77777777">
                    <w:trPr>
                      <w:jc w:val="center"/>
                    </w:trPr>
                    <w:tc>
                      <w:tcPr>
                        <w:tcW w:w="5000" w:type="pct"/>
                        <w:shd w:val="clear" w:color="auto" w:fill="FFFFFF"/>
                        <w:vAlign w:val="center"/>
                        <w:hideMark/>
                      </w:tcPr>
                      <w:p w14:paraId="0EE2F569" w14:textId="3E117907" w:rsidR="00325680" w:rsidRDefault="00325680">
                        <w:pPr>
                          <w:jc w:val="center"/>
                          <w:rPr>
                            <w:rFonts w:eastAsia="Times New Roman"/>
                          </w:rPr>
                        </w:pPr>
                        <w:r>
                          <w:rPr>
                            <w:rFonts w:eastAsia="Times New Roman"/>
                            <w:noProof/>
                            <w:color w:val="0000FF"/>
                          </w:rPr>
                          <w:drawing>
                            <wp:inline distT="0" distB="0" distL="0" distR="0" wp14:anchorId="1395FE24" wp14:editId="60D09C85">
                              <wp:extent cx="5731510" cy="2456180"/>
                              <wp:effectExtent l="0" t="0" r="2540" b="1270"/>
                              <wp:docPr id="491926399" name="Picture 19" descr="Banner">
                                <a:hlinkClick xmlns:a="http://schemas.openxmlformats.org/drawingml/2006/main" r:id="rId9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nne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31510" cy="2456180"/>
                                      </a:xfrm>
                                      <a:prstGeom prst="rect">
                                        <a:avLst/>
                                      </a:prstGeom>
                                      <a:noFill/>
                                      <a:ln>
                                        <a:noFill/>
                                      </a:ln>
                                    </pic:spPr>
                                  </pic:pic>
                                </a:graphicData>
                              </a:graphic>
                            </wp:inline>
                          </w:drawing>
                        </w:r>
                      </w:p>
                    </w:tc>
                  </w:tr>
                  <w:tr w:rsidR="00325680" w14:paraId="777DC789"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325680" w14:paraId="18D55DD3" w14:textId="77777777">
                          <w:tc>
                            <w:tcPr>
                              <w:tcW w:w="0" w:type="auto"/>
                              <w:tcMar>
                                <w:top w:w="0" w:type="dxa"/>
                                <w:left w:w="0" w:type="dxa"/>
                                <w:bottom w:w="0" w:type="dxa"/>
                                <w:right w:w="150" w:type="dxa"/>
                              </w:tcMar>
                              <w:hideMark/>
                            </w:tcPr>
                            <w:p w14:paraId="384E06B1" w14:textId="77777777" w:rsidR="00325680" w:rsidRDefault="00325680">
                              <w:pPr>
                                <w:rPr>
                                  <w:rFonts w:ascii="Arial" w:eastAsia="Times New Roman" w:hAnsi="Arial" w:cs="Arial"/>
                                  <w:color w:val="757575"/>
                                  <w:sz w:val="15"/>
                                  <w:szCs w:val="15"/>
                                </w:rPr>
                              </w:pPr>
                              <w:r>
                                <w:rPr>
                                  <w:rFonts w:ascii="Arial" w:eastAsia="Times New Roman" w:hAnsi="Arial" w:cs="Arial"/>
                                  <w:color w:val="757575"/>
                                  <w:sz w:val="15"/>
                                  <w:szCs w:val="15"/>
                                </w:rPr>
                                <w:lastRenderedPageBreak/>
                                <w:t xml:space="preserve">This email was sent to </w:t>
                              </w:r>
                              <w:hyperlink r:id="rId92"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24638440" w14:textId="5D5EF5D6" w:rsidR="00325680" w:rsidRDefault="00325680">
                              <w:pPr>
                                <w:jc w:val="center"/>
                                <w:rPr>
                                  <w:rFonts w:ascii="Aptos" w:eastAsia="Times New Roman" w:hAnsi="Aptos" w:cs="Aptos"/>
                                  <w:sz w:val="24"/>
                                  <w:szCs w:val="24"/>
                                </w:rPr>
                              </w:pPr>
                              <w:r>
                                <w:rPr>
                                  <w:rFonts w:eastAsia="Times New Roman"/>
                                  <w:noProof/>
                                </w:rPr>
                                <w:drawing>
                                  <wp:inline distT="0" distB="0" distL="0" distR="0" wp14:anchorId="7C435410" wp14:editId="3E870887">
                                    <wp:extent cx="1181100" cy="304800"/>
                                    <wp:effectExtent l="0" t="0" r="0" b="0"/>
                                    <wp:docPr id="1763390505"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4C7D2192" w14:textId="77777777" w:rsidR="00325680" w:rsidRDefault="00325680">
                        <w:pPr>
                          <w:rPr>
                            <w:rFonts w:ascii="Times New Roman" w:eastAsia="Times New Roman" w:hAnsi="Times New Roman" w:cs="Times New Roman"/>
                            <w:sz w:val="20"/>
                            <w:szCs w:val="20"/>
                          </w:rPr>
                        </w:pPr>
                      </w:p>
                    </w:tc>
                  </w:tr>
                </w:tbl>
                <w:p w14:paraId="2F5CC962" w14:textId="77777777" w:rsidR="00325680" w:rsidRDefault="00325680">
                  <w:pPr>
                    <w:jc w:val="center"/>
                    <w:rPr>
                      <w:rFonts w:ascii="Times New Roman" w:eastAsia="Times New Roman" w:hAnsi="Times New Roman" w:cs="Times New Roman"/>
                      <w:sz w:val="20"/>
                      <w:szCs w:val="20"/>
                    </w:rPr>
                  </w:pPr>
                </w:p>
              </w:tc>
            </w:tr>
          </w:tbl>
          <w:p w14:paraId="2F0CF53F" w14:textId="77777777" w:rsidR="00325680" w:rsidRDefault="00325680">
            <w:pPr>
              <w:jc w:val="center"/>
              <w:rPr>
                <w:rFonts w:ascii="Times New Roman" w:eastAsia="Times New Roman" w:hAnsi="Times New Roman" w:cs="Times New Roman"/>
                <w:sz w:val="20"/>
                <w:szCs w:val="20"/>
              </w:rPr>
            </w:pPr>
          </w:p>
        </w:tc>
      </w:tr>
    </w:tbl>
    <w:p w14:paraId="0A7F5BF5" w14:textId="7B2B3AD9" w:rsidR="00325680" w:rsidRDefault="00325680" w:rsidP="00325680">
      <w:pPr>
        <w:rPr>
          <w:rFonts w:ascii="Aptos" w:eastAsia="Times New Roman" w:hAnsi="Aptos" w:cs="Aptos"/>
          <w:sz w:val="24"/>
          <w:szCs w:val="24"/>
          <w:lang w:val="en"/>
        </w:rPr>
      </w:pPr>
      <w:r>
        <w:rPr>
          <w:rFonts w:eastAsia="Times New Roman"/>
          <w:noProof/>
          <w:lang w:val="en"/>
        </w:rPr>
        <w:lastRenderedPageBreak/>
        <w:drawing>
          <wp:inline distT="0" distB="0" distL="0" distR="0" wp14:anchorId="3DFCD15D" wp14:editId="3CF41736">
            <wp:extent cx="9525" cy="9525"/>
            <wp:effectExtent l="0" t="0" r="0" b="0"/>
            <wp:docPr id="16889229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66CB7EE" w14:textId="77777777" w:rsidR="00325680" w:rsidRDefault="00325680"/>
    <w:sectPr w:rsidR="00325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78FF"/>
    <w:multiLevelType w:val="multilevel"/>
    <w:tmpl w:val="39DC3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C28A3"/>
    <w:multiLevelType w:val="multilevel"/>
    <w:tmpl w:val="505C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6402291">
    <w:abstractNumId w:val="1"/>
    <w:lvlOverride w:ilvl="0"/>
    <w:lvlOverride w:ilvl="1"/>
    <w:lvlOverride w:ilvl="2"/>
    <w:lvlOverride w:ilvl="3"/>
    <w:lvlOverride w:ilvl="4"/>
    <w:lvlOverride w:ilvl="5"/>
    <w:lvlOverride w:ilvl="6"/>
    <w:lvlOverride w:ilvl="7"/>
    <w:lvlOverride w:ilvl="8"/>
  </w:num>
  <w:num w:numId="2" w16cid:durableId="3411333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80"/>
    <w:rsid w:val="0015019B"/>
    <w:rsid w:val="00325680"/>
    <w:rsid w:val="00891C69"/>
    <w:rsid w:val="00A31B81"/>
    <w:rsid w:val="00B12BD4"/>
    <w:rsid w:val="00E3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F437E01"/>
  <w15:chartTrackingRefBased/>
  <w15:docId w15:val="{82BC0F44-F2D8-4D38-8142-32BD5806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680"/>
    <w:rPr>
      <w:rFonts w:eastAsiaTheme="majorEastAsia" w:cstheme="majorBidi"/>
      <w:color w:val="272727" w:themeColor="text1" w:themeTint="D8"/>
    </w:rPr>
  </w:style>
  <w:style w:type="paragraph" w:styleId="Title">
    <w:name w:val="Title"/>
    <w:basedOn w:val="Normal"/>
    <w:next w:val="Normal"/>
    <w:link w:val="TitleChar"/>
    <w:uiPriority w:val="10"/>
    <w:qFormat/>
    <w:rsid w:val="00325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680"/>
    <w:pPr>
      <w:spacing w:before="160"/>
      <w:jc w:val="center"/>
    </w:pPr>
    <w:rPr>
      <w:i/>
      <w:iCs/>
      <w:color w:val="404040" w:themeColor="text1" w:themeTint="BF"/>
    </w:rPr>
  </w:style>
  <w:style w:type="character" w:customStyle="1" w:styleId="QuoteChar">
    <w:name w:val="Quote Char"/>
    <w:basedOn w:val="DefaultParagraphFont"/>
    <w:link w:val="Quote"/>
    <w:uiPriority w:val="29"/>
    <w:rsid w:val="00325680"/>
    <w:rPr>
      <w:i/>
      <w:iCs/>
      <w:color w:val="404040" w:themeColor="text1" w:themeTint="BF"/>
    </w:rPr>
  </w:style>
  <w:style w:type="paragraph" w:styleId="ListParagraph">
    <w:name w:val="List Paragraph"/>
    <w:basedOn w:val="Normal"/>
    <w:uiPriority w:val="34"/>
    <w:qFormat/>
    <w:rsid w:val="00325680"/>
    <w:pPr>
      <w:ind w:left="720"/>
      <w:contextualSpacing/>
    </w:pPr>
  </w:style>
  <w:style w:type="character" w:styleId="IntenseEmphasis">
    <w:name w:val="Intense Emphasis"/>
    <w:basedOn w:val="DefaultParagraphFont"/>
    <w:uiPriority w:val="21"/>
    <w:qFormat/>
    <w:rsid w:val="00325680"/>
    <w:rPr>
      <w:i/>
      <w:iCs/>
      <w:color w:val="0F4761" w:themeColor="accent1" w:themeShade="BF"/>
    </w:rPr>
  </w:style>
  <w:style w:type="paragraph" w:styleId="IntenseQuote">
    <w:name w:val="Intense Quote"/>
    <w:basedOn w:val="Normal"/>
    <w:next w:val="Normal"/>
    <w:link w:val="IntenseQuoteChar"/>
    <w:uiPriority w:val="30"/>
    <w:qFormat/>
    <w:rsid w:val="00325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680"/>
    <w:rPr>
      <w:i/>
      <w:iCs/>
      <w:color w:val="0F4761" w:themeColor="accent1" w:themeShade="BF"/>
    </w:rPr>
  </w:style>
  <w:style w:type="character" w:styleId="IntenseReference">
    <w:name w:val="Intense Reference"/>
    <w:basedOn w:val="DefaultParagraphFont"/>
    <w:uiPriority w:val="32"/>
    <w:qFormat/>
    <w:rsid w:val="00325680"/>
    <w:rPr>
      <w:b/>
      <w:bCs/>
      <w:smallCaps/>
      <w:color w:val="0F4761" w:themeColor="accent1" w:themeShade="BF"/>
      <w:spacing w:val="5"/>
    </w:rPr>
  </w:style>
  <w:style w:type="character" w:styleId="Hyperlink">
    <w:name w:val="Hyperlink"/>
    <w:basedOn w:val="DefaultParagraphFont"/>
    <w:uiPriority w:val="99"/>
    <w:semiHidden/>
    <w:unhideWhenUsed/>
    <w:rsid w:val="00325680"/>
    <w:rPr>
      <w:color w:val="0000FF"/>
      <w:u w:val="single"/>
    </w:rPr>
  </w:style>
  <w:style w:type="paragraph" w:styleId="NormalWeb">
    <w:name w:val="Normal (Web)"/>
    <w:basedOn w:val="Normal"/>
    <w:uiPriority w:val="99"/>
    <w:semiHidden/>
    <w:unhideWhenUsed/>
    <w:rsid w:val="00325680"/>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gdp">
    <w:name w:val="gd_p"/>
    <w:basedOn w:val="Normal"/>
    <w:uiPriority w:val="99"/>
    <w:semiHidden/>
    <w:rsid w:val="00325680"/>
    <w:pPr>
      <w:spacing w:before="100" w:beforeAutospacing="1" w:after="100" w:afterAutospacing="1" w:line="240" w:lineRule="auto"/>
    </w:pPr>
    <w:rPr>
      <w:rFonts w:ascii="Aptos" w:hAnsi="Aptos" w:cs="Aptos"/>
      <w:kern w:val="0"/>
      <w:sz w:val="24"/>
      <w:szCs w:val="24"/>
      <w:lang w:eastAsia="en-GB"/>
      <w14:ligatures w14:val="none"/>
    </w:rPr>
  </w:style>
  <w:style w:type="character" w:styleId="Strong">
    <w:name w:val="Strong"/>
    <w:basedOn w:val="DefaultParagraphFont"/>
    <w:uiPriority w:val="22"/>
    <w:qFormat/>
    <w:rsid w:val="00325680"/>
    <w:rPr>
      <w:b/>
      <w:bCs/>
    </w:rPr>
  </w:style>
  <w:style w:type="character" w:styleId="Emphasis">
    <w:name w:val="Emphasis"/>
    <w:basedOn w:val="DefaultParagraphFont"/>
    <w:uiPriority w:val="20"/>
    <w:qFormat/>
    <w:rsid w:val="003256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360698">
      <w:bodyDiv w:val="1"/>
      <w:marLeft w:val="0"/>
      <w:marRight w:val="0"/>
      <w:marTop w:val="0"/>
      <w:marBottom w:val="0"/>
      <w:divBdr>
        <w:top w:val="none" w:sz="0" w:space="0" w:color="auto"/>
        <w:left w:val="none" w:sz="0" w:space="0" w:color="auto"/>
        <w:bottom w:val="none" w:sz="0" w:space="0" w:color="auto"/>
        <w:right w:val="none" w:sz="0" w:space="0" w:color="auto"/>
      </w:divBdr>
    </w:div>
    <w:div w:id="494951557">
      <w:bodyDiv w:val="1"/>
      <w:marLeft w:val="0"/>
      <w:marRight w:val="0"/>
      <w:marTop w:val="0"/>
      <w:marBottom w:val="0"/>
      <w:divBdr>
        <w:top w:val="none" w:sz="0" w:space="0" w:color="auto"/>
        <w:left w:val="none" w:sz="0" w:space="0" w:color="auto"/>
        <w:bottom w:val="none" w:sz="0" w:space="0" w:color="auto"/>
        <w:right w:val="none" w:sz="0" w:space="0" w:color="auto"/>
      </w:divBdr>
    </w:div>
    <w:div w:id="1806585879">
      <w:bodyDiv w:val="1"/>
      <w:marLeft w:val="0"/>
      <w:marRight w:val="0"/>
      <w:marTop w:val="0"/>
      <w:marBottom w:val="0"/>
      <w:divBdr>
        <w:top w:val="none" w:sz="0" w:space="0" w:color="auto"/>
        <w:left w:val="none" w:sz="0" w:space="0" w:color="auto"/>
        <w:bottom w:val="none" w:sz="0" w:space="0" w:color="auto"/>
        <w:right w:val="none" w:sz="0" w:space="0" w:color="auto"/>
      </w:divBdr>
    </w:div>
    <w:div w:id="19868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QsInVyaSI6ImJwMjpjbGljayIsInVybCI6Imh0dHBzOi8vY29udGVudC5nb3ZkZWxpdmVyeS5jb20vYXR0YWNobWVudHMvVUtOQ0NfSU5URVJOQUwvMjAyNC8wNi8wMy9maWxlX2F0dGFjaG1lbnRzLzI4OTY5NTUvU2FmZWd1YXJkaW5nJTIwTWlkZGxlJTIwRWFzdCUyMENvbmZsaWN0LmRvY3giLCJidWxsZXRpbl9pZCI6IjIwMjQwNjA0Ljk1NzM3NTcxIn0.0AYSOxK62RFtpzJI7Oo9N0fbf0vxrlC1A4hSSIjIh34/s/376029011/br/243547271675-l" TargetMode="External"/><Relationship Id="rId18" Type="http://schemas.openxmlformats.org/officeDocument/2006/relationships/hyperlink" Target="mailto:scene@nottinghamcity.gov.uk" TargetMode="External"/><Relationship Id="rId26" Type="http://schemas.openxmlformats.org/officeDocument/2006/relationships/image" Target="media/image4.gif"/><Relationship Id="rId39" Type="http://schemas.openxmlformats.org/officeDocument/2006/relationships/hyperlink" Target="https://lnks.gd/l/eyJhbGciOiJIUzI1NiJ9.eyJidWxsZXRpbl9saW5rX2lkIjoxMDYsInVyaSI6ImJwMjpjbGljayIsInVybCI6Imh0dHBzOi8vd3d3Lmdvdi51ay9yZWdpc3Rlci10by12b3RlIiwiYnVsbGV0aW5faWQiOiIyMDI0MDYxMS45NjA3NDYwMSJ9.yRCrwL0LKEdd3Ct1zDUgWxVDNz6Ced1JnJN3jBi8ccY/s/376029011/br/243940425822-l" TargetMode="External"/><Relationship Id="rId21" Type="http://schemas.openxmlformats.org/officeDocument/2006/relationships/hyperlink" Target="https://lnks.gd/l/eyJhbGciOiJIUzI1NiJ9.eyJidWxsZXRpbl9saW5rX2lkIjoxMDgsInVyaSI6ImJwMjpjbGljayIsInVybCI6Imh0dHBzOi8vd3d3LnR3aXR0ZXIuY29tL215bm90dGluZ2hhbSIsImJ1bGxldGluX2lkIjoiMjAyNDA2MDQuOTU3Mzc1NzEifQ.5DZdtJ18ZHpCL9uBPehbTF9N8rIRWIRxtnspqdfczOc/s/376029011/br/243547271675-l" TargetMode="External"/><Relationship Id="rId34" Type="http://schemas.openxmlformats.org/officeDocument/2006/relationships/hyperlink" Target="mailto:engineeringoutreach@nottingham.ac.uk" TargetMode="External"/><Relationship Id="rId42" Type="http://schemas.openxmlformats.org/officeDocument/2006/relationships/hyperlink" Target="https://lnks.gd/l/eyJhbGciOiJIUzI1NiJ9.eyJidWxsZXRpbl9saW5rX2lkIjoxMDEsInVyaSI6ImJwMjpjbGljayIsInVybCI6Imh0dHBzOi8vd3d3LnlnYW0ub3JnL2Jvb2stYS13b3Jrc2hvcC8iLCJidWxsZXRpbl9pZCI6IjIwMjQwNjE4Ljk2NDA1NjUxIn0.p7caL9Bu28G0XXqP7i87tNlca8cC49jVSNTyHG-56Lg/s/376029011/br/244346604756-l" TargetMode="External"/><Relationship Id="rId47" Type="http://schemas.openxmlformats.org/officeDocument/2006/relationships/hyperlink" Target="https://lnks.gd/l/eyJhbGciOiJIUzI1NiJ9.eyJidWxsZXRpbl9saW5rX2lkIjoxMDUsInVyaSI6ImJwMjpjbGljayIsInVybCI6Imh0dHBzOi8vZWlzbS5mYS5lbTIub3JhY2xlY2xvdWQuY29tL2hjbVVJL0NhbmRpZGF0ZUV4cGVyaWVuY2UvZW4vc2l0ZXMvbmNjL2pvYi8yOTM2IiwiYnVsbGV0aW5faWQiOiIyMDI0MDYxOC45NjQwNTY1MSJ9.UM6PNU152A9-eSc_Ko83Ga_YDoNw9FKfliN-LfZVq9w/s/376029011/br/244346604756-l" TargetMode="External"/><Relationship Id="rId50" Type="http://schemas.openxmlformats.org/officeDocument/2006/relationships/hyperlink" Target="https://lnks.gd/l/eyJhbGciOiJIUzI1NiJ9.eyJidWxsZXRpbl9saW5rX2lkIjoxMDA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mk4d015OW1hV3hsWDJGMGRHRmphRzFsYm5Sekx6STRPVFk1TXpRdmJHOXZhMk5zYjNObGNpVXlNSEJ5YjJkeVlXMXRaU1V5TUc5bUpUSXdiR1ZoY201cGJtY2xNakJ0WVhrbE1qQXRKVEl3YzJWd2RDVXlNREl3TWpRdWNHUm1JaXdpWW5Wc2JHVjBhVzVmYVdRaU9pSXlNREkwTURZd05DNDVOVGN6TnpVM01TSjkuVG1waHpqUjVaMGdWZmxJd19XVU1TanRQdWdVRE1IMnB2S0JnQ2ZvMDFoVS9zLzM3NjAyOTAxMS9ici8yNDM1NDcyNzE2NzUtbCIsImJ1bGxldGluX2lkIjoiMjAyNDA2MTEuOTYwNzQ2MDEifQ.s8wyYc459nn5rjzKrgA6j4tNyOFA6zmgC1lAgwd2QVM/s/376029011/br/243940425822-l" TargetMode="External"/><Relationship Id="rId55" Type="http://schemas.openxmlformats.org/officeDocument/2006/relationships/hyperlink" Target="https://lnks.gd/l/eyJhbGciOiJIUzI1NiJ9.eyJidWxsZXRpbl9saW5rX2lkIjoxMDksInVyaSI6ImJwMjpjbGljayIsInVybCI6Imh0dHBzOi8vY29udGVudC5nb3ZkZWxpdmVyeS5jb20vYXR0YWNobWVudHMvVUtOQ0NfSU5URVJOQUwvMjAyNC8wNi8xNy9maWxlX2F0dGFjaG1lbnRzLzI5MDkzNTAvMjAyNDEyMDJfWWdhbSUyMFBhcmVudHMlMjB4JTIwTm90dGluZ2hhbSUyMGFuZCUyME5vdHRpbmdoYW1zaGlyZSUyMFNjaG9vbHMucGRmIiwiYnVsbGV0aW5faWQiOiIyMDI0MDYxOC45NjQwNTY1MSJ9.Mame9kTB4rgY9sME1WN5m20f5lNM3wdCU1lCT5BxveU/s/376029011/br/244346604756-l" TargetMode="External"/><Relationship Id="rId63" Type="http://schemas.openxmlformats.org/officeDocument/2006/relationships/hyperlink" Target="https://lnks.gd/l/eyJhbGciOiJIUzI1NiJ9.eyJidWxsZXRpbl9saW5rX2lkIjoxMTMsInVyaSI6ImJwMjpjbGljayIsInVybCI6Imh0dHBzOi8vd3d3LnR3aXR0ZXIuY29tL215bm90dGluZ2hhbSIsImJ1bGxldGluX2lkIjoiMjAyNDA2MTguOTY0MDU2NTEifQ.NMGs5rjCjyLOAPk-S1xjnCVl2izMCl2Mq9HNnQ9KMAI/s/376029011/br/244346604756-l" TargetMode="External"/><Relationship Id="rId68" Type="http://schemas.openxmlformats.org/officeDocument/2006/relationships/hyperlink" Target="https://lnks.gd/l/eyJhbGciOiJIUzI1NiJ9.eyJidWxsZXRpbl9saW5rX2lkIjoxMDIsInVyaSI6ImJwMjpjbGljayIsInVybCI6Imh0dHBzOi8vbXlhY2NvdW50Lm5vdHRpbmdoYW1jaXR5Lmdvdi51ay9zZXJ2aWNlL2xhZG8iLCJidWxsZXRpbl9pZCI6IjIwMjQwNjI1Ljk2NzExODgxIn0.xQyW4aLL5pAPDEC_E-Qea4p97AMWTLeW-lQBaIzZ_Qo/s/376029011/br/244691169228-l" TargetMode="External"/><Relationship Id="rId76" Type="http://schemas.openxmlformats.org/officeDocument/2006/relationships/hyperlink" Target="https://lnks.gd/l/eyJhbGciOiJIUzI1NiJ9.eyJidWxsZXRpbl9saW5rX2lkIjoxMDcsInVyaSI6ImJwMjpjbGljayIsInVybCI6Imh0dHBzOi8vd3d3LnN1cnZleW1vbmtleS5jb20vci9OQVRSRVByaW1hcnlSRTI0P2ZiY2xpZD1Jd1pYaDBiZ05oWlcwQ01UQUFBUjEzU0hSUDM5SXRTcm5GdEFaNUhlSk5EbkRnY29YVW5NWFhaYldvTEpQRnlta3hiRlNBR1M5a2hTNF9hZW1fWm1GclpXUjFiVzE1TVRaaWVYUmxjdyIsImJ1bGxldGluX2lkIjoiMjAyNDA2MjUuOTY3MTE4ODEifQ.tea32Tan_z2LXnl5T9x-qBtvJXF0wZW8jlaGq1xSu6Q/s/376029011/br/244691169228-l" TargetMode="External"/><Relationship Id="rId84" Type="http://schemas.openxmlformats.org/officeDocument/2006/relationships/hyperlink" Target="https://lnks.gd/l/eyJhbGciOiJIUzI1NiJ9.eyJidWxsZXRpbl9saW5rX2lkIjoxMDA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mk4d015OW1hV3hsWDJGMGRHRmphRzFsYm5Sekx6STRPVFk1TXpRdmJHOXZhMk5zYjNObGNpVXlNSEJ5YjJkeVlXMXRaU1V5TUc5bUpUSXdiR1ZoY201cGJtY2xNakJ0WVhrbE1qQXRKVEl3YzJWd2RDVXlNREl3TWpRdWNHUm1JaXdpWW5Wc2JHVjBhVzVmYVdRaU9pSXlNREkwTURZd05DNDVOVGN6TnpVM01TSjkuVG1waHpqUjVaMGdWZmxJd19XVU1TanRQdWdVRE1IMnB2S0JnQ2ZvMDFoVS9zLzM3NjAyOTAxMS9ici8yNDM1NDcyNzE2NzUtbCIsImJ1bGxldGluX2lkIjoiMjAyNDA2MTEuOTYwNzQ2MDEifQ.s8wyYc459nn5rjzKrgA6j4tNyOFA6zmgC1lAgwd2QVM/s/376029011/br/243940425822-l" TargetMode="External"/><Relationship Id="rId89" Type="http://schemas.openxmlformats.org/officeDocument/2006/relationships/hyperlink" Target="https://lnks.gd/l/eyJhbGciOiJIUzI1NiJ9.eyJidWxsZXRpbl9saW5rX2lkIjoxMTEsInVyaSI6ImJwMjpjbGljayIsInVybCI6Imh0dHBzOi8vd3d3LnR3aXR0ZXIuY29tL215bm90dGluZ2hhbSIsImJ1bGxldGluX2lkIjoiMjAyNDA2MjUuOTY3MTE4ODEifQ.Hh13IT0P7bd15HXg7o8MNdlySH57Jo8m8wK8ZspR3WM/s/376029011/br/244691169228-l" TargetMode="External"/><Relationship Id="rId7" Type="http://schemas.openxmlformats.org/officeDocument/2006/relationships/hyperlink" Target="https://lnks.gd/l/eyJhbGciOiJIUzI1NiJ9.eyJidWxsZXRpbl9saW5rX2lkIjoxMDAsInVyaSI6ImJwMjpjbGljayIsInVybCI6Imh0dHBzOi8vY29udGVudC5nb3ZkZWxpdmVyeS5jb20vYXR0YWNobWVudHMvVUtOQ0NfSU5URVJOQUwvMjAyNC8wNi8wMy9maWxlX2F0dGFjaG1lbnRzLzI4OTY4OTcvUGVuYWx0eSUyME5vdGljZSUyMEZpbmVzJTIwZm9yJTIwU2Nob29sJTIwQXR0ZW5kYW5jZSUyMGFyZSUyMENoYW5naW5nJTIwTWF5JTIwMjAyNC5kb2N4IiwiYnVsbGV0aW5faWQiOiIyMDI0MDYwNC45NTczNzU3MSJ9.sVioXlenMG2BVrBup2KuYdDSflmcll_vN4rkq3RXS88/s/376029011/br/243547271675-l" TargetMode="External"/><Relationship Id="rId71" Type="http://schemas.openxmlformats.org/officeDocument/2006/relationships/hyperlink" Target="https://lnks.gd/l/eyJhbGciOiJIUzI1NiJ9.eyJidWxsZXRpbl9saW5rX2lkIjoxMDQsInVyaSI6ImJwMjpjbGljayIsInVybCI6Imh0dHBzOi8vY29udGVudC5nb3ZkZWxpdmVyeS5jb20vYXR0YWNobWVudHMvVUtOQ0NfSU5URVJOQUwvMjAyNC8wNi8yNS9maWxlX2F0dGFjaG1lbnRzLzI5MTc1NjIvRk9STSUyMFBvcCUyMHVwJTIwUG9vbHMlMjBDaGVja2xpc3QuZG9jeCIsImJ1bGxldGluX2lkIjoiMjAyNDA2MjUuOTY3MTE4ODEifQ.B5TZsaRFzLu_g4zXnD1p6yEGimTV-rb6dy0wZH81gyE/s/376029011/br/244691169228-l" TargetMode="External"/><Relationship Id="rId92" Type="http://schemas.openxmlformats.org/officeDocument/2006/relationships/hyperlink" Target="mailto:michelle.gabbitas@nottinghamcity.gov.uk" TargetMode="External"/><Relationship Id="rId2" Type="http://schemas.openxmlformats.org/officeDocument/2006/relationships/styles" Target="styles.xml"/><Relationship Id="rId16" Type="http://schemas.openxmlformats.org/officeDocument/2006/relationships/image" Target="https://content.govdelivery.com/attachments/fancy_images/UKNCC_INTERNAL/2024/06/9591672/5491322/drowning-prevention_crop.jpg" TargetMode="External"/><Relationship Id="rId29" Type="http://schemas.openxmlformats.org/officeDocument/2006/relationships/hyperlink" Target="mailto:Louise.cox@nottinghamcity.gov.uk" TargetMode="External"/><Relationship Id="rId11" Type="http://schemas.openxmlformats.org/officeDocument/2006/relationships/hyperlink" Target="mailto:EPS.admin@nottinghamcity.gov.uk" TargetMode="External"/><Relationship Id="rId24" Type="http://schemas.openxmlformats.org/officeDocument/2006/relationships/hyperlink" Target="mailto:michelle.gabbitas@nottinghamcity.gov.uk" TargetMode="External"/><Relationship Id="rId32" Type="http://schemas.openxmlformats.org/officeDocument/2006/relationships/image" Target="https://content.govdelivery.com/attachments/fancy_images/UKNCC_INTERNAL/2024/06/9634659/5506178/nottingham-university-logo_crop.jpg" TargetMode="External"/><Relationship Id="rId37" Type="http://schemas.openxmlformats.org/officeDocument/2006/relationships/hyperlink" Target="https://lnks.gd/l/eyJhbGciOiJIUzI1NiJ9.eyJidWxsZXRpbl9saW5rX2lkIjoxMDQsInVyaSI6ImJwMjpjbGljayIsInVybCI6Imh0dHBzOi8vd3d3LmZhY2Vib29rLmNvbS9teW5vdHRpbmdoYW0iLCJidWxsZXRpbl9pZCI6IjIwMjQwNjExLjk2MDc0NjAxIn0.Q1ecCmIV7V5iJS1s3rWezlCfytqUsqH28ENqPSKxOqU/s/376029011/br/243940425822-l" TargetMode="External"/><Relationship Id="rId40" Type="http://schemas.openxmlformats.org/officeDocument/2006/relationships/hyperlink" Target="mailto:michelle.gabbitas@nottinghamcity.gov.uk" TargetMode="External"/><Relationship Id="rId45" Type="http://schemas.openxmlformats.org/officeDocument/2006/relationships/hyperlink" Target="https://lnks.gd/l/eyJhbGciOiJIUzI1NiJ9.eyJidWxsZXRpbl9saW5rX2lkIjoxMDQsInVyaSI6ImJwMjpjbGljayIsInVybCI6Imh0dHBzOi8vY29udGVudC5nb3ZkZWxpdmVyeS5jb20vYXR0YWNobWVudHMvVUtOQ0NfSU5URVJOQUwvMjAyNC8wNi8xNy9maWxlX2F0dGFjaG1lbnRzLzI5MDkzMjMvTWFpbGluZyUyMExpc3QlMjBDb250YWN0JTIwTGlzdCUyMFVwZGF0ZSUyMGZvciUyMFNlcHQlMjAyMDI0JTIwLSUyMFRFTVBMQVRFLmRvY3giLCJidWxsZXRpbl9pZCI6IjIwMjQwNjE4Ljk2NDA1NjUxIn0.aTsQtFULv_II638OBEgpDOSmO3V57u_O9klOnuxEhqg/s/376029011/br/244346604756-l" TargetMode="External"/><Relationship Id="rId53" Type="http://schemas.openxmlformats.org/officeDocument/2006/relationships/hyperlink" Target="https://lnks.gd/l/eyJhbGciOiJIUzI1NiJ9.eyJidWxsZXRpbl9saW5rX2lkIjoxMDcsInVyaSI6ImJwMjpjbGljayIsInVybCI6Imh0dHBzOi8vcGFyZW50cy55Z2FtLm9yZy9iZXNwb2tlLXBhcmVudHMtd29ya3Nob3AvP2NyYl93b3Jrc2hvcD0wMi4xMi4yNCUyMFBhcmVudCUyMEF3YXJlbmVzcyUyME5vdHRpbmdoYW1zaGlyZSUyMFNjaG9vbHMlMjAxODowMC0xOToxNSIsImJ1bGxldGluX2lkIjoiMjAyNDA2MTguOTY0MDU2NTEifQ.tmyH7yDol_tAX_V93jVd_Alg14qgft2beVXby82OVuM/s/376029011/br/244346604756-l" TargetMode="External"/><Relationship Id="rId58" Type="http://schemas.openxmlformats.org/officeDocument/2006/relationships/image" Target="https://content.govdelivery.com/attachments/fancy_images/UKNCC_INTERNAL/2024/06/9666403/5517934/camp-site_crop.jpg" TargetMode="External"/><Relationship Id="rId66" Type="http://schemas.openxmlformats.org/officeDocument/2006/relationships/hyperlink" Target="https://lnks.gd/l/eyJhbGciOiJIUzI1NiJ9.eyJidWxsZXRpbl9saW5rX2lkIjoxMDAsInVyaSI6ImJwMjpjbGljayIsInVybCI6Imh0dHBzOi8vY29udGVudC5nb3ZkZWxpdmVyeS5jb20vYXR0YWNobWVudHMvVUtOQ0NfSU5URVJOQUwvMjAyNC8wNi8yNS9maWxlX2F0dGFjaG1lbnRzLzI5MTc1NzUvUGVuYWx0eSUyME5vdGljZSUyMENvZGUlMjBvZiUyMENvbmR1Y3QlMjBTZXB0ZW1iZXIlMjAyMDI0X05hdGlvbmFsJTIwRnJhbWV3b3JrJTIwMjAyNCUyMDA2JTIwMTkucGRmIiwiYnVsbGV0aW5faWQiOiIyMDI0MDYyNS45NjcxMTg4MSJ9.pJK5h8AKrjpv801-pVQ0i57pExPgdCZVWFZtTtae52w/s/376029011/br/244691169228-l" TargetMode="External"/><Relationship Id="rId74" Type="http://schemas.openxmlformats.org/officeDocument/2006/relationships/hyperlink" Target="mailto:safeguardingineducation@nottinghamcity.gov.uk" TargetMode="External"/><Relationship Id="rId79" Type="http://schemas.openxmlformats.org/officeDocument/2006/relationships/hyperlink" Target="https://lnks.gd/l/eyJhbGciOiJIUzI1NiJ9.eyJidWxsZXRpbl9saW5rX2lkIjoxMDg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mk4eE55OW1hV3hsWDJGMGRHRmphRzFsYm5Sekx6STVNRGt6TmpFdlYyaDVibTkwZENVeU1FTmhiWEFsTWpCRGRYTjBiMjFsY2lVeU1FbHVjMmxuYUhRbE1qQlNaWEYxYVhKbFpDNWtiMk40SWl3aVluVnNiR1YwYVc1ZmFXUWlPaUl5TURJME1EWXhPQzQ1TmpRd05UWTFNU0o5LjlRQTZDWWxNdkwwcUY0X2EyQ203YkVPUVFBZGh1QnF6VE9TX2xKa2hrdDQvcy8zNzYwMjkwMTEvYnIvMjQ0MzQ2NjA0NzU2LWwiLCJidWxsZXRpbl9pZCI6IjIwMjQwNjI1Ljk2NzExODgxIn0.7yR8MK-rLQQG8oeSgN_LA933Al2zQ2_YMB8O8Cjgz5U/s/376029011/br/244691169228-l" TargetMode="External"/><Relationship Id="rId87" Type="http://schemas.openxmlformats.org/officeDocument/2006/relationships/hyperlink" Target="mailto:scene@nottinghamcity.gov.uk" TargetMode="External"/><Relationship Id="rId5" Type="http://schemas.openxmlformats.org/officeDocument/2006/relationships/image" Target="media/image1.png"/><Relationship Id="rId61" Type="http://schemas.openxmlformats.org/officeDocument/2006/relationships/hyperlink" Target="mailto:scene@nottinghamcity.gov.uk" TargetMode="External"/><Relationship Id="rId82" Type="http://schemas.openxmlformats.org/officeDocument/2006/relationships/hyperlink" Target="https://lnks.gd/l/eyJhbGciOiJIUzI1NiJ9.eyJidWxsZXRpbl9saW5rX2lkIjoxMDE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d015OW1hV3hsWDJGMGRHRmphRzFsYm5Sekx6STRPVFk1TlRVdlUyRm1aV2QxWVhKa2FXNW5KVEl3VFdsa1pHeGxKVEl3UldGemRDVXlNRU52Ym1ac2FXTjBMbVJ2WTNnaUxDSmlkV3hzWlhScGJsOXBaQ0k2SWpJd01qUXdOakEwTGprMU56TTNOVGN4SW4wLjBBWVNPeEs2MlJGdHB6Skk3T285TjBmYmYwdnhybEMxQTRoU1NJakloMzQvcy8zNzYwMjkwMTEvYnIvMjQzNTQ3MjcxNjc1LWwiLCJidWxsZXRpbl9pZCI6IjIwMjQwNjExLjk2MDc0NjAxIn0.2PxE1-S_fd4n0Psob7sIv7O6KziKI4SoqYTMLEtPk-I/s/376029011/br/243940425822-l" TargetMode="External"/><Relationship Id="rId90" Type="http://schemas.openxmlformats.org/officeDocument/2006/relationships/hyperlink" Target="https://lnks.gd/l/eyJhbGciOiJIUzI1NiJ9.eyJidWxsZXRpbl9saW5rX2lkIjoxMTIsInVyaSI6ImJwMjpjbGljayIsInVybCI6Imh0dHBzOi8vd3d3Lmdvdi51ay9yZWdpc3Rlci10by12b3RlIiwiYnVsbGV0aW5faWQiOiIyMDI0MDYyNS45NjcxMTg4MSJ9.qEcN2MqVNN4ORT6wzK0v9uhg3mjHYnlTOtHNTlZ2qe0/s/376029011/br/244691169228-l" TargetMode="External"/><Relationship Id="rId19" Type="http://schemas.openxmlformats.org/officeDocument/2006/relationships/hyperlink" Target="mailto:scene@nottinghamcity.gov.uk" TargetMode="External"/><Relationship Id="rId14" Type="http://schemas.openxmlformats.org/officeDocument/2006/relationships/hyperlink" Target="mailto:Louise.cox@nottinghamcity.gov.uk" TargetMode="External"/><Relationship Id="rId22" Type="http://schemas.openxmlformats.org/officeDocument/2006/relationships/hyperlink" Target="https://lnks.gd/l/eyJhbGciOiJIUzI1NiJ9.eyJidWxsZXRpbl9saW5rX2lkIjoxMDksInVyaSI6ImJwMjpjbGljayIsInVybCI6Imh0dHBzOi8vd3d3Lmdvdi51ay9yZWdpc3Rlci10by12b3RlIiwiYnVsbGV0aW5faWQiOiIyMDI0MDYwNC45NTczNzU3MSJ9.4ItnXgrXQGv39iG_YfcySGM6hEFexIfIi_eHdGNVTZY/s/376029011/br/243547271675-l" TargetMode="External"/><Relationship Id="rId27" Type="http://schemas.openxmlformats.org/officeDocument/2006/relationships/hyperlink" Target="https://lnks.gd/l/eyJhbGciOiJIUzI1NiJ9.eyJidWxsZXRpbl9saW5rX2lkIjoxMDA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mk4d015OW1hV3hsWDJGMGRHRmphRzFsYm5Sekx6STRPVFk1TXpRdmJHOXZhMk5zYjNObGNpVXlNSEJ5YjJkeVlXMXRaU1V5TUc5bUpUSXdiR1ZoY201cGJtY2xNakJ0WVhrbE1qQXRKVEl3YzJWd2RDVXlNREl3TWpRdWNHUm1JaXdpWW5Wc2JHVjBhVzVmYVdRaU9pSXlNREkwTURZd05DNDVOVGN6TnpVM01TSjkuVG1waHpqUjVaMGdWZmxJd19XVU1TanRQdWdVRE1IMnB2S0JnQ2ZvMDFoVS9zLzM3NjAyOTAxMS9ici8yNDM1NDcyNzE2NzUtbCIsImJ1bGxldGluX2lkIjoiMjAyNDA2MTEuOTYwNzQ2MDEifQ.s8wyYc459nn5rjzKrgA6j4tNyOFA6zmgC1lAgwd2QVM/s/376029011/br/243940425822-l" TargetMode="External"/><Relationship Id="rId30" Type="http://schemas.openxmlformats.org/officeDocument/2006/relationships/hyperlink" Target="mailto:school.swimming@nottinghamcity.gov.uk" TargetMode="External"/><Relationship Id="rId35" Type="http://schemas.openxmlformats.org/officeDocument/2006/relationships/hyperlink" Target="mailto:scene@nottinghamcity.gov.uk" TargetMode="External"/><Relationship Id="rId43" Type="http://schemas.openxmlformats.org/officeDocument/2006/relationships/hyperlink" Target="https://lnks.gd/l/eyJhbGciOiJIUzI1NiJ9.eyJidWxsZXRpbl9saW5rX2lkIjoxMDIsInVyaSI6ImJwMjpjbGljayIsInVybCI6Imh0dHBzOi8vY29udGVudC5nb3ZkZWxpdmVyeS5jb20vYXR0YWNobWVudHMvVUtOQ0NfSU5URVJOQUwvMjAyNC8wNi8xNy9maWxlX2F0dGFjaG1lbnRzLzI5MDkzMjEvMjAyNDEyMDJfWWdhbSUyMHglMjBOb3R0aW5naGFtJTIwYW5kJTIwTm90dGluZ2hhbXNoaXJlJTIwU2Nob29scy5wZGYiLCJidWxsZXRpbl9pZCI6IjIwMjQwNjE4Ljk2NDA1NjUxIn0._y2M-qb1Rgcfha2UFfmzDqHfA-LGG29zCkq5xaCQFMg/s/376029011/br/244346604756-l" TargetMode="External"/><Relationship Id="rId48" Type="http://schemas.openxmlformats.org/officeDocument/2006/relationships/hyperlink" Target="https://lnks.gd/l/eyJhbGciOiJIUzI1NiJ9.eyJidWxsZXRpbl9saW5rX2lkIjoxMDYsInVyaSI6ImJwMjpjbGljayIsInVybCI6Imh0dHBzOi8vY29udGVudC5nb3ZkZWxpdmVyeS5jb20vYXR0YWNobWVudHMvVUtOQ0NfSU5URVJOQUwvMjAyNC8wNi8xOC9maWxlX2F0dGFjaG1lbnRzLzI5MTA2OTMvTWVtbyUyMHRvJTIwU2Nob29scyUyMEhMTiUyMG1vZGVyYXRpb24lMjBKdW5lJTIwMjAyNC5wZGYiLCJidWxsZXRpbl9pZCI6IjIwMjQwNjE4Ljk2NDA1NjUxIn0.11jdI2F1nG9V6ZqC2k3ukdcmuevFzvqiumml7O8JMgo/s/376029011/br/244346604756-l" TargetMode="External"/><Relationship Id="rId56" Type="http://schemas.openxmlformats.org/officeDocument/2006/relationships/hyperlink" Target="https://lnks.gd/l/eyJhbGciOiJIUzI1NiJ9.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.cqlnDlcyvKsRDapaGJegCKAsJDKmn_h6k5VXpEZ4TZM/s/376029011/br/244346604756-l" TargetMode="External"/><Relationship Id="rId64" Type="http://schemas.openxmlformats.org/officeDocument/2006/relationships/hyperlink" Target="https://lnks.gd/l/eyJhbGciOiJIUzI1NiJ9.eyJidWxsZXRpbl9saW5rX2lkIjoxMTQsInVyaSI6ImJwMjpjbGljayIsInVybCI6Imh0dHBzOi8vd3d3Lmdvdi51ay9yZWdpc3Rlci10by12b3RlIiwiYnVsbGV0aW5faWQiOiIyMDI0MDYxOC45NjQwNTY1MSJ9.mzF1yxZR6lrUGcVQdXPtmOfTBq-XNZhFu8Z_5t6sjN4/s/376029011/br/244346604756-l" TargetMode="External"/><Relationship Id="rId69" Type="http://schemas.openxmlformats.org/officeDocument/2006/relationships/hyperlink" Target="mailto:caroline.hose@nottinghamcity.gov.uk" TargetMode="External"/><Relationship Id="rId77" Type="http://schemas.openxmlformats.org/officeDocument/2006/relationships/hyperlink" Target="mailto:cepstraded@nottinghamcity.gov.uk" TargetMode="External"/><Relationship Id="rId8" Type="http://schemas.openxmlformats.org/officeDocument/2006/relationships/hyperlink" Target="mailto:educationwelfareservices@nottinghamcity.gov.uk" TargetMode="External"/><Relationship Id="rId51" Type="http://schemas.openxmlformats.org/officeDocument/2006/relationships/hyperlink" Target="https://lnks.gd/l/eyJhbGciOiJIUzI1NiJ9.eyJidWxsZXRpbl9saW5rX2lkIjoxMDE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d015OW1hV3hsWDJGMGRHRmphRzFsYm5Sekx6STRPVFk1TlRVdlUyRm1aV2QxWVhKa2FXNW5KVEl3VFdsa1pHeGxKVEl3UldGemRDVXlNRU52Ym1ac2FXTjBMbVJ2WTNnaUxDSmlkV3hzWlhScGJsOXBaQ0k2SWpJd01qUXdOakEwTGprMU56TTNOVGN4SW4wLjBBWVNPeEs2MlJGdHB6Skk3T285TjBmYmYwdnhybEMxQTRoU1NJakloMzQvcy8zNzYwMjkwMTEvYnIvMjQzNTQ3MjcxNjc1LWwiLCJidWxsZXRpbl9pZCI6IjIwMjQwNjExLjk2MDc0NjAxIn0.2PxE1-S_fd4n0Psob7sIv7O6KziKI4SoqYTMLEtPk-I/s/376029011/br/243940425822-l" TargetMode="External"/><Relationship Id="rId72" Type="http://schemas.openxmlformats.org/officeDocument/2006/relationships/hyperlink" Target="https://lnks.gd/l/eyJhbGciOiJIUzI1NiJ9.eyJidWxsZXRpbl9saW5rX2lkIjoxMDUsInVyaSI6ImJwMjpjbGljayIsInVybCI6Imh0dHBzOi8vY29udGVudC5nb3ZkZWxpdmVyeS5jb20vYXR0YWNobWVudHMvVUtOQ0NfSU5URVJOQUwvMjAyNC8wNi8yNS9maWxlX2F0dGFjaG1lbnRzLzI5MTc1NDQvU2FmZWd1YXJkaW5nJTIwQXVkaXQuZG9jeCIsImJ1bGxldGluX2lkIjoiMjAyNDA2MjUuOTY3MTE4ODEifQ.y8y6cdKGX-bS1JpLWu9FyKjsGswB3SVnYMnEyuoj29Y/s/376029011/br/244691169228-l" TargetMode="External"/><Relationship Id="rId80" Type="http://schemas.openxmlformats.org/officeDocument/2006/relationships/hyperlink" Target="https://lnks.gd/l/eyJhbGciOiJIUzI1NiJ9.eyJidWxsZXRpbl9saW5rX2lkIjoxMDk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eE55OW1hV3hsWDJGMGRHRmphRzFsYm5Sekx6STVNRGt6TWpNdlRXRnBiR2x1WnlVeU1FeHBjM1FsTWpCRGIyNTBZV04wSlRJd1RHbHpkQ1V5TUZWd1pHRjBaU1V5TUdadmNpVXlNRk5sY0hRbE1qQXlNREkwSlRJd0xTVXlNRlJGVFZCTVFWUkZMbVJ2WTNnaUxDSmlkV3hzWlhScGJsOXBaQ0k2SWpJd01qUXdOakU0TGprMk5EQTFOalV4SW4wLmFUc1F0RlVMdl9JSTYzOE9CRWdwRE9TbU8zVjU3dV9POWtsT251eEVocWcvcy8zNzYwMjkwMTEvYnIvMjQ0MzQ2NjA0NzU2LWwiLCJidWxsZXRpbl9pZCI6IjIwMjQwNjI1Ljk2NzExODgxIn0.70OR-6L-h-OI-kyo-5pIxjeZkhjaXMBxso1dvvf4QIA/s/376029011/br/244691169228-l" TargetMode="External"/><Relationship Id="rId85" Type="http://schemas.openxmlformats.org/officeDocument/2006/relationships/hyperlink" Target="mailto:childrenandteen@junowomensaid.org.uk"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nks.gd/l/eyJhbGciOiJIUzI1NiJ9.eyJidWxsZXRpbl9saW5rX2lkIjoxMDMsInVyaSI6ImJwMjpjbGljayIsInVybCI6Imh0dHBzOi8vY29udGVudC5nb3ZkZWxpdmVyeS5jb20vYXR0YWNobWVudHMvVUtOQ0NfSU5URVJOQUwvMjAyNC8wNi8wMy9maWxlX2F0dGFjaG1lbnRzLzI4OTY5MDcvQVRURU5EJTIwVHJhaW5pbmclMjAyMDIzLTIwMjQucGRmIiwiYnVsbGV0aW5faWQiOiIyMDI0MDYwNC45NTczNzU3MSJ9.Okg5GKKAfKwgq0Pjh5iQTaUPRl6fpRKt4XfcWOTRe2U/s/376029011/br/243547271675-l" TargetMode="External"/><Relationship Id="rId17" Type="http://schemas.openxmlformats.org/officeDocument/2006/relationships/hyperlink" Target="https://lnks.gd/l/eyJhbGciOiJIUzI1NiJ9.eyJidWxsZXRpbl9saW5rX2lkIjoxMDYsInVyaSI6ImJwMjpjbGljayIsInVybCI6Imh0dHBzOi8vY29udGVudC5nb3ZkZWxpdmVyeS5jb20vYXR0YWNobWVudHMvVUtOQ0NfSU5URVJOQUwvMjAyNC8wNi8wMy9maWxlX2F0dGFjaG1lbnRzLzI4OTY5MDYvRHJvd25pbmclMjBQcmV2ZW50aW9uJTIwV2VlayUyMDIwMjQuZG9jeCIsImJ1bGxldGluX2lkIjoiMjAyNDA2MDQuOTU3Mzc1NzEifQ.LEt3gPDdv0sMSIGfy7YBwXJfeFfy5uINS6V44BfI6o4/s/376029011/br/243547271675-l" TargetMode="External"/><Relationship Id="rId25" Type="http://schemas.openxmlformats.org/officeDocument/2006/relationships/image" Target="media/image3.png"/><Relationship Id="rId33" Type="http://schemas.openxmlformats.org/officeDocument/2006/relationships/hyperlink" Target="https://lnks.gd/l/eyJhbGciOiJIUzI1NiJ9.eyJidWxsZXRpbl9saW5rX2lkIjoxMDMsInVyaSI6ImJwMjpjbGljayIsInVybCI6Imh0dHBzOi8vY29udGVudC5nb3ZkZWxpdmVyeS5jb20vYXR0YWNobWVudHMvVUtOQ0NfSU5URVJOQUwvMjAyNC8wNi8xMS9maWxlX2F0dGFjaG1lbnRzLzI5MDQwOTcvU1RFTSUyMFJlc2VhcmNoJTIwQ2FyZWVyJTIwSW5zaWdodCUyMFZpc2l0c18uZG9jeCIsImJ1bGxldGluX2lkIjoiMjAyNDA2MTEuOTYwNzQ2MDEifQ.QomOuuMNeOR0sTPs693rai8ktkGGqRC9AASOYrqEjDQ/s/376029011/br/243940425822-l" TargetMode="External"/><Relationship Id="rId38" Type="http://schemas.openxmlformats.org/officeDocument/2006/relationships/hyperlink" Target="https://lnks.gd/l/eyJhbGciOiJIUzI1NiJ9.eyJidWxsZXRpbl9saW5rX2lkIjoxMDUsInVyaSI6ImJwMjpjbGljayIsInVybCI6Imh0dHBzOi8vd3d3LnR3aXR0ZXIuY29tL215bm90dGluZ2hhbSIsImJ1bGxldGluX2lkIjoiMjAyNDA2MTEuOTYwNzQ2MDEifQ.9gx5tKYrSvmHaoOi4gVRizEJuTZmURPdIfelUIzFoQ4/s/376029011/br/243940425822-l" TargetMode="External"/><Relationship Id="rId46" Type="http://schemas.openxmlformats.org/officeDocument/2006/relationships/hyperlink" Target="mailto:Mark.Attwood@nottinghamcity.gov.uk" TargetMode="External"/><Relationship Id="rId59" Type="http://schemas.openxmlformats.org/officeDocument/2006/relationships/hyperlink" Target="https://lnks.gd/l/eyJhbGciOiJIUzI1NiJ9.eyJidWxsZXRpbl9saW5rX2lkIjoxMTEsInVyaSI6ImJwMjpjbGljayIsInVybCI6Imh0dHBzOi8vY29udGVudC5nb3ZkZWxpdmVyeS5jb20vYXR0YWNobWVudHMvVUtOQ0NfSU5URVJOQUwvMjAyNC8wNi8xNy9maWxlX2F0dGFjaG1lbnRzLzI5MDkzNjEvV2h5bm90dCUyMENhbXAlMjBDdXN0b21lciUyMEluc2lnaHQlMjBSZXF1aXJlZC5kb2N4IiwiYnVsbGV0aW5faWQiOiIyMDI0MDYxOC45NjQwNTY1MSJ9.9QA6CYlMvL0qF4_a2Cm7bEOQQAdhuBqzTOS_lJkhkt4/s/376029011/br/244346604756-l" TargetMode="External"/><Relationship Id="rId67" Type="http://schemas.openxmlformats.org/officeDocument/2006/relationships/hyperlink" Target="https://lnks.gd/l/eyJhbGciOiJIUzI1NiJ9.eyJidWxsZXRpbl9saW5rX2lkIjoxMDEsInVyaSI6ImJwMjpjbGljayIsInVybCI6Imh0dHBzOi8vd3d3Lm5vdHRpbmdoYW1jaXR5Lmdvdi51ay9sYWRvIiwiYnVsbGV0aW5faWQiOiIyMDI0MDYyNS45NjcxMTg4MSJ9.SDKhLwH3EV6y4CeC5Trc4gY4VrCGuA4KswcK5k6zPjs/s/376029011/br/244691169228-l" TargetMode="External"/><Relationship Id="rId20" Type="http://schemas.openxmlformats.org/officeDocument/2006/relationships/hyperlink" Target="https://lnks.gd/l/eyJhbGciOiJIUzI1NiJ9.eyJidWxsZXRpbl9saW5rX2lkIjoxMDcsInVyaSI6ImJwMjpjbGljayIsInVybCI6Imh0dHBzOi8vd3d3LmZhY2Vib29rLmNvbS9teW5vdHRpbmdoYW0iLCJidWxsZXRpbl9pZCI6IjIwMjQwNjA0Ljk1NzM3NTcxIn0.e6ovEVfrVtVBZJlLGoXyqDkFOaOP_NMbtTX1usQz2B8/s/376029011/br/243547271675-l" TargetMode="External"/><Relationship Id="rId41" Type="http://schemas.openxmlformats.org/officeDocument/2006/relationships/hyperlink" Target="https://lnks.gd/l/eyJhbGciOiJIUzI1NiJ9.eyJidWxsZXRpbl9saW5rX2lkIjoxMDAsInVyaSI6ImJwMjpjbGljayIsInVybCI6Imh0dHBzOi8vd3d3LnlnYW0ub3JnL25lcC12Mi13b3Jrc2hvcC1ib29raW5nLXByZS13b3Jrc2hvcC1xdWVzdGlvbnMtYmVzcG9rZS8_Y3JiX3dvcmtzaG9wPTAyLjEyLjI0JTIwVGVhY2hlcnMlMjBhbmQlMjBZb3V0aCUyMFdvcmtlcnMlMjBOb3R0aW5naGFtc2hpcmUlMjBTY2hvb2xzJTIwMTM6MDAtMTU6MDAiLCJidWxsZXRpbl9pZCI6IjIwMjQwNjE4Ljk2NDA1NjUxIn0._tlsKLIKz7Mn9Jwde-Ne4mXi4RB3OyeWfsS-guPLv0U/s/376029011/br/244346604756-l" TargetMode="External"/><Relationship Id="rId54" Type="http://schemas.openxmlformats.org/officeDocument/2006/relationships/hyperlink" Target="https://lnks.gd/l/eyJhbGciOiJIUzI1NiJ9.eyJidWxsZXRpbl9saW5rX2lkIjoxMDgsInVyaSI6ImJwMjpjbGljayIsInVybCI6Imh0dHBzOi8vcGFyZW50cy55Z2FtLm9yZy93b3Jrc2hvcHMvIiwiYnVsbGV0aW5faWQiOiIyMDI0MDYxOC45NjQwNTY1MSJ9.YzGi18TDJ-v1T1VsbbAHdxnOJGvB6hRyV_WDiGUZWIk/s/376029011/br/244346604756-l" TargetMode="External"/><Relationship Id="rId62" Type="http://schemas.openxmlformats.org/officeDocument/2006/relationships/hyperlink" Target="https://lnks.gd/l/eyJhbGciOiJIUzI1NiJ9.eyJidWxsZXRpbl9saW5rX2lkIjoxMTIsInVyaSI6ImJwMjpjbGljayIsInVybCI6Imh0dHBzOi8vd3d3LmZhY2Vib29rLmNvbS9teW5vdHRpbmdoYW0iLCJidWxsZXRpbl9pZCI6IjIwMjQwNjE4Ljk2NDA1NjUxIn0.2KO9ZU5WooztqfCrTC4r8a84CqceCp12I77iG3X_8-w/s/376029011/br/244346604756-l" TargetMode="External"/><Relationship Id="rId70" Type="http://schemas.openxmlformats.org/officeDocument/2006/relationships/hyperlink" Target="https://lnks.gd/l/eyJhbGciOiJIUzI1NiJ9.eyJidWxsZXRpbl9saW5rX2lkIjoxMDMsInVyaSI6ImJwMjpjbGljayIsInVybCI6Imh0dHBzOi8vY29udGVudC5nb3ZkZWxpdmVyeS5jb20vYXR0YWNobWVudHMvVUtOQ0NfSU5URVJOQUwvMjAyNC8wNi8yNS9maWxlX2F0dGFjaG1lbnRzLzI5MTc1NjEvU3dpbSUyMEVuZ2xhbmQlMjBQb3AlMjB1cCUyMFBvb2xzLmRvY3giLCJidWxsZXRpbl9pZCI6IjIwMjQwNjI1Ljk2NzExODgxIn0.v9eoMLmQNHPUfg_FUsCgTWmyR6ynn0N980WOejf91Lw/s/376029011/br/244691169228-l" TargetMode="External"/><Relationship Id="rId75" Type="http://schemas.openxmlformats.org/officeDocument/2006/relationships/hyperlink" Target="mailto:normanorandall@gmail.com" TargetMode="External"/><Relationship Id="rId83" Type="http://schemas.openxmlformats.org/officeDocument/2006/relationships/hyperlink" Target="mailto:Louise.cox@nottinghamcity.gov.uk" TargetMode="External"/><Relationship Id="rId88" Type="http://schemas.openxmlformats.org/officeDocument/2006/relationships/hyperlink" Target="https://lnks.gd/l/eyJhbGciOiJIUzI1NiJ9.eyJidWxsZXRpbl9saW5rX2lkIjoxMTAsInVyaSI6ImJwMjpjbGljayIsInVybCI6Imh0dHBzOi8vd3d3LmZhY2Vib29rLmNvbS9teW5vdHRpbmdoYW0iLCJidWxsZXRpbl9pZCI6IjIwMjQwNjI1Ljk2NzExODgxIn0.T7NFZBMB053KAkO7gPu4YOYhzJwd9pFOwXbns8jaeBc/s/376029011/br/244691169228-l" TargetMode="External"/><Relationship Id="rId9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https://content.govdelivery.com/attachments/fancy_images/UKNCC_INTERNAL/2024/06/9591537/attendance-logo_original.jpg" TargetMode="External"/><Relationship Id="rId15" Type="http://schemas.openxmlformats.org/officeDocument/2006/relationships/hyperlink" Target="https://lnks.gd/l/eyJhbGciOiJIUzI1NiJ9.eyJidWxsZXRpbl9saW5rX2lkIjoxMDUsInVyaSI6ImJwMjpjbGljayIsInVybCI6Imh0dHBzOi8vY29udGVudC5nb3ZkZWxpdmVyeS5jb20vYXR0YWNobWVudHMvVUtOQ0NfSU5URVJOQUwvMjAyNC8wNi8wMy9maWxlX2F0dGFjaG1lbnRzLzI4OTY5MzQvbG9va2Nsb3NlciUyMHByb2dyYW1tZSUyMG9mJTIwbGVhcm5pbmclMjBtYXklMjAtJTIwc2VwdCUyMDIwMjQucGRmIiwiYnVsbGV0aW5faWQiOiIyMDI0MDYwNC45NTczNzU3MSJ9.TmphzjR5Z0gVflIw_WUMSjtPugUDMH2pvKBgCfo01hU/s/376029011/br/243547271675-l" TargetMode="External"/><Relationship Id="rId23" Type="http://schemas.openxmlformats.org/officeDocument/2006/relationships/image" Target="media/image2.png"/><Relationship Id="rId28" Type="http://schemas.openxmlformats.org/officeDocument/2006/relationships/hyperlink" Target="https://lnks.gd/l/eyJhbGciOiJIUzI1NiJ9.eyJidWxsZXRpbl9saW5rX2lkIjoxMDE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d015OW1hV3hsWDJGMGRHRmphRzFsYm5Sekx6STRPVFk1TlRVdlUyRm1aV2QxWVhKa2FXNW5KVEl3VFdsa1pHeGxKVEl3UldGemRDVXlNRU52Ym1ac2FXTjBMbVJ2WTNnaUxDSmlkV3hzWlhScGJsOXBaQ0k2SWpJd01qUXdOakEwTGprMU56TTNOVGN4SW4wLjBBWVNPeEs2MlJGdHB6Skk3T285TjBmYmYwdnhybEMxQTRoU1NJakloMzQvcy8zNzYwMjkwMTEvYnIvMjQzNTQ3MjcxNjc1LWwiLCJidWxsZXRpbl9pZCI6IjIwMjQwNjExLjk2MDc0NjAxIn0.2PxE1-S_fd4n0Psob7sIv7O6KziKI4SoqYTMLEtPk-I/s/376029011/br/243940425822-l" TargetMode="External"/><Relationship Id="rId36" Type="http://schemas.openxmlformats.org/officeDocument/2006/relationships/hyperlink" Target="mailto:scene@nottinghamcity.gov.uk" TargetMode="External"/><Relationship Id="rId49" Type="http://schemas.openxmlformats.org/officeDocument/2006/relationships/hyperlink" Target="mailto:Education.HLN@nottinghamcity.gov.uk" TargetMode="External"/><Relationship Id="rId57" Type="http://schemas.openxmlformats.org/officeDocument/2006/relationships/hyperlink" Target="mailto:engineeringoutreach@nottingham.ac.uk" TargetMode="External"/><Relationship Id="rId10" Type="http://schemas.openxmlformats.org/officeDocument/2006/relationships/hyperlink" Target="https://lnks.gd/l/eyJhbGciOiJIUzI1NiJ9.eyJidWxsZXRpbl9saW5rX2lkIjoxMDIsInVyaSI6ImJwMjpjbGljayIsInVybCI6Imh0dHBzOi8vdGVhbXMubWljcm9zb2Z0LmNvbS9sL21lZXR1cC1qb2luLzE5JTNhbWVldGluZ19ORFV5Wm1ZMk56RXROak16WVMwMFpUWXpMVGhtT0RJdFpURm1Oek0wTUdRek1UWTAlNDB0aHJlYWQudjIvMD9jb250ZXh0PSU3YiUyMlRpZCUyMiUzYSUyMmFhMzYxMWJkLTEzYWMtNDdhYy04MjA3LTAwZmI5ZWE0NGVkZSUyMiUyYyUyMk9pZCUyMiUzYSUyMjIyZGUyMGE4LTM1NGMtNGM0Mi04ZGNkLTExOTA5MzgzMjA1MSUyMiU3ZCIsImJ1bGxldGluX2lkIjoiMjAyNDA2MDQuOTU3Mzc1NzEifQ.sAAYXJnCuRgL1fqSH60dhyf501F_362bxr_LIr0d2MI/s/376029011/br/243547271675-l" TargetMode="External"/><Relationship Id="rId31" Type="http://schemas.openxmlformats.org/officeDocument/2006/relationships/hyperlink" Target="https://lnks.gd/l/eyJhbGciOiJIUzI1NiJ9.eyJidWxsZXRpbl9saW5rX2lkIjoxMDI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mk4d015OW1hV3hsWDJGMGRHRmphRzFsYm5Sekx6STRPVFk1TURZdlJISnZkMjVwYm1jbE1qQlFjbVYyWlc1MGFXOXVKVEl3VjJWbGF5VXlNREl3TWpRdVpHOWplQ0lzSW1KMWJHeGxkR2x1WDJsa0lqb2lNakF5TkRBMk1EUXVPVFUzTXpjMU56RWlmUS5MRXQzZ1BEZHYwc01TSUdmeTdZQndYSmZlRmZ5NXVJTlM2VjQ0QmZJNm80L3MvMzc2MDI5MDExL2JyLzI0MzU0NzI3MTY3NS1sIiwiYnVsbGV0aW5faWQiOiIyMDI0MDYxMS45NjA3NDYwMSJ9.-FlOAV6JRl1FhOYeOfzjx5hPtEe78Dgy2bwATSQ_7R0/s/376029011/br/243940425822-l" TargetMode="External"/><Relationship Id="rId44" Type="http://schemas.openxmlformats.org/officeDocument/2006/relationships/hyperlink" Target="https://lnks.gd/l/eyJhbGciOiJIUzI1NiJ9.eyJidWxsZXRpbl9saW5rX2lkIjoxMDMsInVyaSI6ImJwMjpjbGljayIsInVybCI6Imh0dHBzOi8vY29udGVudC5nb3ZkZWxpdmVyeS5jb20vYXR0YWNobWVudHMvVUtOQ0NfSU5URVJOQUwvMjAyNC8wNi8xNy9maWxlX2F0dGFjaG1lbnRzLzI5MDkzNTgvUjJpJTIwTmV3c2xldHRlciUyMC0lMjAxNC4wNi4yNC5wZGYiLCJidWxsZXRpbl9pZCI6IjIwMjQwNjE4Ljk2NDA1NjUxIn0.TlWygctJ0mequOpZxJrV7HRed3EqojJwKDdOuzxv5Ug/s/376029011/br/244346604756-l" TargetMode="External"/><Relationship Id="rId52" Type="http://schemas.openxmlformats.org/officeDocument/2006/relationships/hyperlink" Target="mailto:Louise.cox@nottinghamcity.gov.uk" TargetMode="External"/><Relationship Id="rId60" Type="http://schemas.openxmlformats.org/officeDocument/2006/relationships/hyperlink" Target="mailto:scene@nottinghamcity.gov.uk" TargetMode="External"/><Relationship Id="rId65" Type="http://schemas.openxmlformats.org/officeDocument/2006/relationships/hyperlink" Target="mailto:michelle.gabbitas@nottinghamcity.gov.uk" TargetMode="External"/><Relationship Id="rId73" Type="http://schemas.openxmlformats.org/officeDocument/2006/relationships/hyperlink" Target="https://lnks.gd/l/eyJhbGciOiJIUzI1NiJ9.eyJidWxsZXRpbl9saW5rX2lkIjoxMDYsInVyaSI6ImJwMjpjbGljayIsInVybCI6Imh0dHBzOi8vY29udGVudC5nb3ZkZWxpdmVyeS5jb20vYXR0YWNobWVudHMvVUtOQ0NfSU5URVJOQUwvMjAyNC8wNi8yNS9maWxlX2F0dGFjaG1lbnRzLzI5MTc1NDUvTkNTQ1AtJTIwTG9jYWwlMjBTYWZlZ3VhcmRpbmclMjBQYXJ0bmVyc2hpcCUyMFNlY3Rpb24lMjAxNzUtMTU3JTIwc3VwcG9ydCUyMGFuZCUyMGd1aWRhbmNlJTIwMjAyMy0yMDI0JTIwcGRmLnBkZiIsImJ1bGxldGluX2lkIjoiMjAyNDA2MjUuOTY3MTE4ODEifQ.bE52g-nywfc2Fj39-s4PG7N0pcwkm3Qzdldc4W5ofO8/s/376029011/br/244691169228-l" TargetMode="External"/><Relationship Id="rId78" Type="http://schemas.openxmlformats.org/officeDocument/2006/relationships/hyperlink" Target="mailto:eduserve@nottinghamcity.gov.uk" TargetMode="External"/><Relationship Id="rId81" Type="http://schemas.openxmlformats.org/officeDocument/2006/relationships/hyperlink" Target="mailto:Mark.Attwood@nottinghamcity.gov.uk" TargetMode="External"/><Relationship Id="rId86" Type="http://schemas.openxmlformats.org/officeDocument/2006/relationships/hyperlink" Target="mailto:scene@nottinghamcity.gov.uk"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nks.gd/l/eyJhbGciOiJIUzI1NiJ9.eyJidWxsZXRpbl9saW5rX2lkIjoxMDEsInVyaSI6ImJwMjpjbGljayIsInVybCI6Imh0dHBzOi8vd3d3Lmdvdi51ay9nb3Zlcm5tZW50L3B1YmxpY2F0aW9ucy9wcmUtZWxlY3Rpb24tZ3VpZGFuY2UtZm9yLXNjaG9vbHMtYW5kLW11bHRpLWFjYWRlbXktdHJ1c3RzP3V0bV9tZWRpdW09ZW1haWwmdXRtX3NvdXJjZT1nb3ZkZWxpdmVyeSIsImJ1bGxldGluX2lkIjoiMjAyNDA2MDQuOTU3Mzc1NzEifQ.53vBKMUZrU0f6jno-ZHr0YyO3sRbMq8c5bDIWZHj8Ls/s/376029011/br/24354727167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8213</Words>
  <Characters>46816</Characters>
  <Application>Microsoft Office Word</Application>
  <DocSecurity>0</DocSecurity>
  <Lines>390</Lines>
  <Paragraphs>109</Paragraphs>
  <ScaleCrop>false</ScaleCrop>
  <Company>Nottingham City Council</Company>
  <LinksUpToDate>false</LinksUpToDate>
  <CharactersWithSpaces>54920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2024-07-08T16:02:00Z</dcterms:created>
  <dcterms:modified xsi:type="dcterms:W3CDTF">2024-07-08T16:07:00Z</dcterms:modified>
</cp:coreProperties>
</file>