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04" w:type="pct"/>
        <w:tblInd w:w="-360" w:type="dxa"/>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000" w:firstRow="0" w:lastRow="0" w:firstColumn="0" w:lastColumn="0" w:noHBand="0" w:noVBand="0"/>
      </w:tblPr>
      <w:tblGrid>
        <w:gridCol w:w="4488"/>
        <w:gridCol w:w="161"/>
        <w:gridCol w:w="4477"/>
      </w:tblGrid>
      <w:tr w:rsidR="00CE4712" w:rsidTr="0004144E">
        <w:tc>
          <w:tcPr>
            <w:tcW w:w="5000" w:type="pct"/>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CE4712" w:rsidRDefault="00CE4712" w:rsidP="0004144E">
            <w:pPr>
              <w:jc w:val="center"/>
              <w:rPr>
                <w:rStyle w:val="Strong"/>
                <w:rFonts w:ascii="Arial" w:hAnsi="Arial" w:cs="Arial"/>
              </w:rPr>
            </w:pPr>
            <w:r w:rsidRPr="00F85FFB">
              <w:rPr>
                <w:rStyle w:val="Strong"/>
                <w:rFonts w:ascii="Arial" w:hAnsi="Arial" w:cs="Arial"/>
              </w:rPr>
              <w:t>Shared parental leave: maternity leave curtailment notice</w:t>
            </w:r>
          </w:p>
          <w:p w:rsidR="0004144E" w:rsidRPr="00F85FFB" w:rsidRDefault="0004144E" w:rsidP="0004144E">
            <w:pPr>
              <w:jc w:val="center"/>
              <w:rPr>
                <w:rFonts w:ascii="Arial" w:hAnsi="Arial" w:cs="Arial"/>
              </w:rPr>
            </w:pPr>
            <w:r w:rsidRPr="00DD78D4">
              <w:rPr>
                <w:rFonts w:ascii="Arial" w:hAnsi="Arial" w:cs="Arial"/>
                <w:i/>
                <w:sz w:val="18"/>
              </w:rPr>
              <w:t xml:space="preserve">For </w:t>
            </w:r>
            <w:r w:rsidRPr="00DD78D4">
              <w:rPr>
                <w:rFonts w:ascii="Arial" w:hAnsi="Arial" w:cs="Arial" w:hint="eastAsia"/>
                <w:i/>
                <w:sz w:val="18"/>
              </w:rPr>
              <w:t>the purposes</w:t>
            </w:r>
            <w:r w:rsidRPr="00DD78D4">
              <w:rPr>
                <w:rFonts w:ascii="Arial" w:hAnsi="Arial" w:cs="Arial"/>
                <w:i/>
                <w:sz w:val="18"/>
              </w:rPr>
              <w:t xml:space="preserve"> of this form, the term </w:t>
            </w:r>
            <w:r w:rsidRPr="00DD78D4">
              <w:rPr>
                <w:rFonts w:ascii="Arial" w:hAnsi="Arial" w:cs="Arial" w:hint="eastAsia"/>
                <w:i/>
                <w:sz w:val="18"/>
              </w:rPr>
              <w:t>‘</w:t>
            </w:r>
            <w:r w:rsidRPr="00DD78D4">
              <w:rPr>
                <w:rFonts w:ascii="Arial" w:hAnsi="Arial" w:cs="Arial"/>
                <w:i/>
                <w:sz w:val="18"/>
              </w:rPr>
              <w:t>Mother</w:t>
            </w:r>
            <w:r w:rsidRPr="00DD78D4">
              <w:rPr>
                <w:rFonts w:ascii="Arial" w:hAnsi="Arial" w:cs="Arial" w:hint="eastAsia"/>
                <w:i/>
                <w:sz w:val="18"/>
              </w:rPr>
              <w:t>’</w:t>
            </w:r>
            <w:r w:rsidRPr="00DD78D4">
              <w:rPr>
                <w:rFonts w:ascii="Arial" w:hAnsi="Arial" w:cs="Arial"/>
                <w:i/>
                <w:sz w:val="18"/>
              </w:rPr>
              <w:t xml:space="preserve"> applies equally to birth mothers and primary adopters. Likewise, references to </w:t>
            </w:r>
            <w:r w:rsidRPr="00DD78D4">
              <w:rPr>
                <w:rFonts w:ascii="Arial" w:hAnsi="Arial" w:cs="Arial" w:hint="eastAsia"/>
                <w:i/>
                <w:sz w:val="18"/>
              </w:rPr>
              <w:t>’</w:t>
            </w:r>
            <w:r w:rsidRPr="00DD78D4">
              <w:rPr>
                <w:rFonts w:ascii="Arial" w:hAnsi="Arial" w:cs="Arial"/>
                <w:i/>
                <w:sz w:val="18"/>
              </w:rPr>
              <w:t>Maternity</w:t>
            </w:r>
            <w:r w:rsidRPr="00DD78D4">
              <w:rPr>
                <w:rFonts w:ascii="Arial" w:hAnsi="Arial" w:cs="Arial" w:hint="eastAsia"/>
                <w:i/>
                <w:sz w:val="18"/>
              </w:rPr>
              <w:t>’</w:t>
            </w:r>
            <w:r w:rsidRPr="00DD78D4">
              <w:rPr>
                <w:rFonts w:ascii="Arial" w:hAnsi="Arial" w:cs="Arial"/>
                <w:i/>
                <w:sz w:val="18"/>
              </w:rPr>
              <w:t xml:space="preserve"> leave or pay apply equally to Adoption leave &amp; pay.</w:t>
            </w:r>
          </w:p>
        </w:tc>
      </w:tr>
      <w:tr w:rsidR="00CE4712" w:rsidTr="0004144E">
        <w:tc>
          <w:tcPr>
            <w:tcW w:w="2459"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b/>
                <w:bCs/>
              </w:rPr>
              <w:t>Name of employee:</w:t>
            </w:r>
          </w:p>
        </w:tc>
        <w:tc>
          <w:tcPr>
            <w:tcW w:w="254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rPr>
              <w:t> </w:t>
            </w:r>
            <w:r w:rsidR="00DC5565">
              <w:rPr>
                <w:rFonts w:ascii="Arial" w:hAnsi="Arial" w:cs="Arial"/>
              </w:rPr>
              <w:fldChar w:fldCharType="begin">
                <w:ffData>
                  <w:name w:val="Text1"/>
                  <w:enabled/>
                  <w:calcOnExit w:val="0"/>
                  <w:textInput/>
                </w:ffData>
              </w:fldChar>
            </w:r>
            <w:bookmarkStart w:id="0" w:name="Text1"/>
            <w:r w:rsidR="00DC5565">
              <w:rPr>
                <w:rFonts w:ascii="Arial" w:hAnsi="Arial" w:cs="Arial"/>
              </w:rPr>
              <w:instrText xml:space="preserve"> FORMTEXT </w:instrText>
            </w:r>
            <w:r w:rsidR="00E6499F" w:rsidRPr="00DC5565">
              <w:rPr>
                <w:rFonts w:ascii="Arial" w:hAnsi="Arial" w:cs="Arial"/>
              </w:rPr>
            </w:r>
            <w:r w:rsidR="00DC5565">
              <w:rPr>
                <w:rFonts w:ascii="Arial" w:hAnsi="Arial" w:cs="Arial"/>
              </w:rPr>
              <w:fldChar w:fldCharType="separate"/>
            </w:r>
            <w:r w:rsidR="00DC5565">
              <w:rPr>
                <w:rFonts w:ascii="Arial" w:hAnsi="Arial" w:cs="Arial"/>
              </w:rPr>
              <w:t> </w:t>
            </w:r>
            <w:r w:rsidR="00DC5565">
              <w:rPr>
                <w:rFonts w:ascii="Arial" w:hAnsi="Arial" w:cs="Arial"/>
              </w:rPr>
              <w:t> </w:t>
            </w:r>
            <w:r w:rsidR="00DC5565">
              <w:rPr>
                <w:rFonts w:ascii="Arial" w:hAnsi="Arial" w:cs="Arial"/>
              </w:rPr>
              <w:t> </w:t>
            </w:r>
            <w:r w:rsidR="00DC5565">
              <w:rPr>
                <w:rFonts w:ascii="Arial" w:hAnsi="Arial" w:cs="Arial"/>
              </w:rPr>
              <w:t> </w:t>
            </w:r>
            <w:r w:rsidR="00DC5565">
              <w:rPr>
                <w:rFonts w:ascii="Arial" w:hAnsi="Arial" w:cs="Arial"/>
              </w:rPr>
              <w:t> </w:t>
            </w:r>
            <w:r w:rsidR="00DC5565">
              <w:rPr>
                <w:rFonts w:ascii="Arial" w:hAnsi="Arial" w:cs="Arial"/>
              </w:rPr>
              <w:fldChar w:fldCharType="end"/>
            </w:r>
            <w:bookmarkEnd w:id="0"/>
          </w:p>
        </w:tc>
      </w:tr>
      <w:tr w:rsidR="00CE4712" w:rsidTr="0004144E">
        <w:tc>
          <w:tcPr>
            <w:tcW w:w="2459"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b/>
                <w:bCs/>
              </w:rPr>
              <w:t>Job title:</w:t>
            </w:r>
          </w:p>
        </w:tc>
        <w:tc>
          <w:tcPr>
            <w:tcW w:w="254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rPr>
              <w:t> </w:t>
            </w:r>
            <w:r w:rsidR="00DC5565">
              <w:rPr>
                <w:rFonts w:ascii="Arial" w:hAnsi="Arial" w:cs="Arial"/>
              </w:rPr>
              <w:fldChar w:fldCharType="begin">
                <w:ffData>
                  <w:name w:val="Text2"/>
                  <w:enabled/>
                  <w:calcOnExit w:val="0"/>
                  <w:textInput/>
                </w:ffData>
              </w:fldChar>
            </w:r>
            <w:bookmarkStart w:id="1" w:name="Text2"/>
            <w:r w:rsidR="00DC5565">
              <w:rPr>
                <w:rFonts w:ascii="Arial" w:hAnsi="Arial" w:cs="Arial"/>
              </w:rPr>
              <w:instrText xml:space="preserve"> FORMTEXT </w:instrText>
            </w:r>
            <w:r w:rsidR="00E6499F" w:rsidRPr="00DC5565">
              <w:rPr>
                <w:rFonts w:ascii="Arial" w:hAnsi="Arial" w:cs="Arial"/>
              </w:rPr>
            </w:r>
            <w:r w:rsidR="00DC5565">
              <w:rPr>
                <w:rFonts w:ascii="Arial" w:hAnsi="Arial" w:cs="Arial"/>
              </w:rPr>
              <w:fldChar w:fldCharType="separate"/>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rPr>
              <w:fldChar w:fldCharType="end"/>
            </w:r>
            <w:bookmarkEnd w:id="1"/>
          </w:p>
        </w:tc>
      </w:tr>
      <w:tr w:rsidR="00AB43A0" w:rsidTr="0004144E">
        <w:tc>
          <w:tcPr>
            <w:tcW w:w="2459"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AB43A0" w:rsidRPr="00F85FFB" w:rsidRDefault="00AB43A0">
            <w:pPr>
              <w:rPr>
                <w:rFonts w:ascii="Arial" w:hAnsi="Arial" w:cs="Arial"/>
                <w:b/>
                <w:bCs/>
              </w:rPr>
            </w:pPr>
            <w:r>
              <w:rPr>
                <w:rFonts w:ascii="Arial" w:hAnsi="Arial" w:cs="Arial"/>
                <w:b/>
                <w:bCs/>
              </w:rPr>
              <w:t>Assignment Number:</w:t>
            </w:r>
          </w:p>
        </w:tc>
        <w:tc>
          <w:tcPr>
            <w:tcW w:w="254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AB43A0" w:rsidRPr="00F85FFB" w:rsidRDefault="00DC5565">
            <w:pPr>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sidR="00E6499F" w:rsidRPr="00DC5565">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CE4712" w:rsidTr="0004144E">
        <w:tc>
          <w:tcPr>
            <w:tcW w:w="5000"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CE4712" w:rsidRPr="00F85FFB" w:rsidRDefault="00CE4712">
            <w:pPr>
              <w:pStyle w:val="NormalWeb"/>
              <w:rPr>
                <w:rFonts w:ascii="Arial" w:hAnsi="Arial" w:cs="Arial"/>
              </w:rPr>
            </w:pPr>
            <w:r w:rsidRPr="00F85FFB">
              <w:rPr>
                <w:rFonts w:ascii="Arial" w:hAnsi="Arial" w:cs="Arial"/>
              </w:rPr>
              <w:t>I wish to bring my [ordinary/additional] maternity leave [and statutory maternity pay] to an end to be able to take shared parental leave. I have also completed a [form providing a notice of entitlement and intention to take shared parental leave</w:t>
            </w:r>
            <w:r w:rsidR="0004144E">
              <w:rPr>
                <w:rFonts w:ascii="Arial" w:hAnsi="Arial" w:cs="Arial"/>
              </w:rPr>
              <w:t xml:space="preserve"> </w:t>
            </w:r>
            <w:r w:rsidRPr="00F85FFB">
              <w:rPr>
                <w:rFonts w:ascii="Arial" w:hAnsi="Arial" w:cs="Arial"/>
              </w:rPr>
              <w:t>/declaration that my partner has provided a notice of entitlement and intention to take shared parental leave to his/her employer and that I consent to the amount of leave that he/she intends to take].</w:t>
            </w:r>
          </w:p>
        </w:tc>
      </w:tr>
      <w:tr w:rsidR="00CE4712" w:rsidTr="0004144E">
        <w:tc>
          <w:tcPr>
            <w:tcW w:w="2547"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b/>
                <w:bCs/>
              </w:rPr>
              <w:t>I wish to end my [ordinary/additional] maternity leave on:</w:t>
            </w:r>
          </w:p>
        </w:tc>
        <w:tc>
          <w:tcPr>
            <w:tcW w:w="24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rPr>
              <w:t> </w:t>
            </w:r>
            <w:r w:rsidR="00DC5565">
              <w:rPr>
                <w:rFonts w:ascii="Arial" w:hAnsi="Arial" w:cs="Arial"/>
              </w:rPr>
              <w:fldChar w:fldCharType="begin">
                <w:ffData>
                  <w:name w:val="Text4"/>
                  <w:enabled/>
                  <w:calcOnExit w:val="0"/>
                  <w:textInput/>
                </w:ffData>
              </w:fldChar>
            </w:r>
            <w:bookmarkStart w:id="3" w:name="Text4"/>
            <w:r w:rsidR="00DC5565">
              <w:rPr>
                <w:rFonts w:ascii="Arial" w:hAnsi="Arial" w:cs="Arial"/>
              </w:rPr>
              <w:instrText xml:space="preserve"> FORMTEXT </w:instrText>
            </w:r>
            <w:r w:rsidR="00E6499F" w:rsidRPr="00DC5565">
              <w:rPr>
                <w:rFonts w:ascii="Arial" w:hAnsi="Arial" w:cs="Arial"/>
              </w:rPr>
            </w:r>
            <w:r w:rsidR="00DC5565">
              <w:rPr>
                <w:rFonts w:ascii="Arial" w:hAnsi="Arial" w:cs="Arial"/>
              </w:rPr>
              <w:fldChar w:fldCharType="separate"/>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rPr>
              <w:fldChar w:fldCharType="end"/>
            </w:r>
            <w:bookmarkEnd w:id="3"/>
          </w:p>
        </w:tc>
      </w:tr>
      <w:tr w:rsidR="00CE4712" w:rsidTr="0004144E">
        <w:tc>
          <w:tcPr>
            <w:tcW w:w="2547"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b/>
                <w:bCs/>
              </w:rPr>
              <w:t>I wish my statutory maternity pay period (if applicable) to end on:</w:t>
            </w:r>
          </w:p>
        </w:tc>
        <w:tc>
          <w:tcPr>
            <w:tcW w:w="24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rPr>
              <w:t> </w:t>
            </w:r>
            <w:r w:rsidR="00DC5565">
              <w:rPr>
                <w:rFonts w:ascii="Arial" w:hAnsi="Arial" w:cs="Arial"/>
              </w:rPr>
              <w:fldChar w:fldCharType="begin">
                <w:ffData>
                  <w:name w:val="Text5"/>
                  <w:enabled/>
                  <w:calcOnExit w:val="0"/>
                  <w:textInput/>
                </w:ffData>
              </w:fldChar>
            </w:r>
            <w:bookmarkStart w:id="4" w:name="Text5"/>
            <w:r w:rsidR="00DC5565">
              <w:rPr>
                <w:rFonts w:ascii="Arial" w:hAnsi="Arial" w:cs="Arial"/>
              </w:rPr>
              <w:instrText xml:space="preserve"> FORMTEXT </w:instrText>
            </w:r>
            <w:r w:rsidR="00E6499F" w:rsidRPr="00DC5565">
              <w:rPr>
                <w:rFonts w:ascii="Arial" w:hAnsi="Arial" w:cs="Arial"/>
              </w:rPr>
            </w:r>
            <w:r w:rsidR="00DC5565">
              <w:rPr>
                <w:rFonts w:ascii="Arial" w:hAnsi="Arial" w:cs="Arial"/>
              </w:rPr>
              <w:fldChar w:fldCharType="separate"/>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rPr>
              <w:fldChar w:fldCharType="end"/>
            </w:r>
            <w:bookmarkEnd w:id="4"/>
          </w:p>
        </w:tc>
      </w:tr>
      <w:tr w:rsidR="00CE4712" w:rsidTr="0004144E">
        <w:tc>
          <w:tcPr>
            <w:tcW w:w="2547"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b/>
                <w:bCs/>
              </w:rPr>
              <w:t>Signed:</w:t>
            </w:r>
          </w:p>
        </w:tc>
        <w:tc>
          <w:tcPr>
            <w:tcW w:w="24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rPr>
              <w:t> </w:t>
            </w:r>
            <w:r w:rsidR="00DC5565">
              <w:rPr>
                <w:rFonts w:ascii="Arial" w:hAnsi="Arial" w:cs="Arial"/>
              </w:rPr>
              <w:fldChar w:fldCharType="begin">
                <w:ffData>
                  <w:name w:val="Text6"/>
                  <w:enabled/>
                  <w:calcOnExit w:val="0"/>
                  <w:textInput/>
                </w:ffData>
              </w:fldChar>
            </w:r>
            <w:bookmarkStart w:id="5" w:name="Text6"/>
            <w:r w:rsidR="00DC5565">
              <w:rPr>
                <w:rFonts w:ascii="Arial" w:hAnsi="Arial" w:cs="Arial"/>
              </w:rPr>
              <w:instrText xml:space="preserve"> FORMTEXT </w:instrText>
            </w:r>
            <w:r w:rsidR="00E6499F" w:rsidRPr="00DC5565">
              <w:rPr>
                <w:rFonts w:ascii="Arial" w:hAnsi="Arial" w:cs="Arial"/>
              </w:rPr>
            </w:r>
            <w:r w:rsidR="00DC5565">
              <w:rPr>
                <w:rFonts w:ascii="Arial" w:hAnsi="Arial" w:cs="Arial"/>
              </w:rPr>
              <w:fldChar w:fldCharType="separate"/>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rPr>
              <w:fldChar w:fldCharType="end"/>
            </w:r>
            <w:bookmarkEnd w:id="5"/>
          </w:p>
        </w:tc>
      </w:tr>
      <w:tr w:rsidR="00CE4712" w:rsidTr="0004144E">
        <w:tc>
          <w:tcPr>
            <w:tcW w:w="2547"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b/>
                <w:bCs/>
              </w:rPr>
              <w:t>Dated:</w:t>
            </w:r>
          </w:p>
        </w:tc>
        <w:tc>
          <w:tcPr>
            <w:tcW w:w="24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CE4712" w:rsidRPr="00F85FFB" w:rsidRDefault="00CE4712">
            <w:pPr>
              <w:rPr>
                <w:rFonts w:ascii="Arial" w:hAnsi="Arial" w:cs="Arial"/>
              </w:rPr>
            </w:pPr>
            <w:r w:rsidRPr="00F85FFB">
              <w:rPr>
                <w:rFonts w:ascii="Arial" w:hAnsi="Arial" w:cs="Arial"/>
              </w:rPr>
              <w:t> </w:t>
            </w:r>
            <w:r w:rsidR="00DC5565">
              <w:rPr>
                <w:rFonts w:ascii="Arial" w:hAnsi="Arial" w:cs="Arial"/>
              </w:rPr>
              <w:fldChar w:fldCharType="begin">
                <w:ffData>
                  <w:name w:val="Text7"/>
                  <w:enabled/>
                  <w:calcOnExit w:val="0"/>
                  <w:textInput/>
                </w:ffData>
              </w:fldChar>
            </w:r>
            <w:bookmarkStart w:id="6" w:name="Text7"/>
            <w:r w:rsidR="00DC5565">
              <w:rPr>
                <w:rFonts w:ascii="Arial" w:hAnsi="Arial" w:cs="Arial"/>
              </w:rPr>
              <w:instrText xml:space="preserve"> FORMTEXT </w:instrText>
            </w:r>
            <w:r w:rsidR="00E6499F" w:rsidRPr="00DC5565">
              <w:rPr>
                <w:rFonts w:ascii="Arial" w:hAnsi="Arial" w:cs="Arial"/>
              </w:rPr>
            </w:r>
            <w:r w:rsidR="00DC5565">
              <w:rPr>
                <w:rFonts w:ascii="Arial" w:hAnsi="Arial" w:cs="Arial"/>
              </w:rPr>
              <w:fldChar w:fldCharType="separate"/>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noProof/>
              </w:rPr>
              <w:t> </w:t>
            </w:r>
            <w:r w:rsidR="00DC5565">
              <w:rPr>
                <w:rFonts w:ascii="Arial" w:hAnsi="Arial" w:cs="Arial"/>
              </w:rPr>
              <w:fldChar w:fldCharType="end"/>
            </w:r>
            <w:bookmarkEnd w:id="6"/>
          </w:p>
        </w:tc>
      </w:tr>
      <w:tr w:rsidR="00CE4712" w:rsidTr="0004144E">
        <w:tc>
          <w:tcPr>
            <w:tcW w:w="5000"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AB43A0" w:rsidRDefault="00CE4712" w:rsidP="00AB43A0">
            <w:pPr>
              <w:pStyle w:val="NormalWeb"/>
              <w:spacing w:before="0" w:beforeAutospacing="0" w:after="0" w:afterAutospacing="0"/>
              <w:rPr>
                <w:rFonts w:ascii="Arial" w:hAnsi="Arial" w:cs="Arial"/>
                <w:b/>
                <w:bCs/>
                <w:sz w:val="22"/>
              </w:rPr>
            </w:pPr>
            <w:r w:rsidRPr="0004144E">
              <w:rPr>
                <w:rFonts w:ascii="Arial" w:hAnsi="Arial" w:cs="Arial"/>
                <w:b/>
                <w:bCs/>
                <w:sz w:val="22"/>
              </w:rPr>
              <w:t>Notes</w:t>
            </w:r>
            <w:bookmarkStart w:id="7" w:name="_GoBack"/>
            <w:bookmarkEnd w:id="7"/>
          </w:p>
          <w:p w:rsidR="0004144E" w:rsidRPr="0004144E" w:rsidRDefault="0004144E" w:rsidP="00AB43A0">
            <w:pPr>
              <w:pStyle w:val="NormalWeb"/>
              <w:spacing w:before="0" w:beforeAutospacing="0" w:after="0" w:afterAutospacing="0"/>
              <w:rPr>
                <w:rFonts w:ascii="Arial" w:hAnsi="Arial" w:cs="Arial"/>
                <w:sz w:val="22"/>
              </w:rPr>
            </w:pPr>
          </w:p>
          <w:p w:rsidR="00CE4712" w:rsidRPr="0004144E" w:rsidRDefault="00CE4712" w:rsidP="00AB43A0">
            <w:pPr>
              <w:pStyle w:val="NormalWeb"/>
              <w:spacing w:before="0" w:beforeAutospacing="0" w:after="0" w:afterAutospacing="0"/>
              <w:rPr>
                <w:rFonts w:ascii="Arial" w:hAnsi="Arial" w:cs="Arial"/>
                <w:sz w:val="22"/>
              </w:rPr>
            </w:pPr>
            <w:r w:rsidRPr="0004144E">
              <w:rPr>
                <w:rFonts w:ascii="Arial" w:hAnsi="Arial" w:cs="Arial"/>
                <w:sz w:val="22"/>
              </w:rPr>
              <w:t xml:space="preserve">You should complete and submit this form alongside the organisation's Form for a mother to provide a </w:t>
            </w:r>
            <w:hyperlink r:id="rId7" w:history="1">
              <w:r w:rsidRPr="00866819">
                <w:rPr>
                  <w:rStyle w:val="Hyperlink"/>
                  <w:rFonts w:ascii="Arial" w:hAnsi="Arial" w:cs="Arial"/>
                  <w:sz w:val="22"/>
                </w:rPr>
                <w:t>notice of entitlemen</w:t>
              </w:r>
              <w:r w:rsidR="00AB43A0" w:rsidRPr="00866819">
                <w:rPr>
                  <w:rStyle w:val="Hyperlink"/>
                  <w:rFonts w:ascii="Arial" w:hAnsi="Arial" w:cs="Arial"/>
                  <w:sz w:val="22"/>
                </w:rPr>
                <w:t>t and intention</w:t>
              </w:r>
            </w:hyperlink>
            <w:r w:rsidRPr="0004144E">
              <w:rPr>
                <w:rFonts w:ascii="Arial" w:hAnsi="Arial" w:cs="Arial"/>
                <w:sz w:val="22"/>
              </w:rPr>
              <w:t xml:space="preserve"> or the declaration that your partner has provided a notice of entitlement and intention to take shared parental leave to his/her employer and that you consent to the amount of leave that he/she intends to take.</w:t>
            </w:r>
          </w:p>
          <w:p w:rsidR="00CE4712" w:rsidRPr="0004144E" w:rsidRDefault="00CE4712" w:rsidP="00623194">
            <w:pPr>
              <w:pStyle w:val="NormalWeb"/>
              <w:spacing w:before="120" w:beforeAutospacing="0" w:after="120" w:afterAutospacing="0"/>
              <w:rPr>
                <w:rFonts w:ascii="Arial" w:hAnsi="Arial" w:cs="Arial"/>
                <w:sz w:val="22"/>
              </w:rPr>
            </w:pPr>
            <w:r w:rsidRPr="0004144E">
              <w:rPr>
                <w:rFonts w:ascii="Arial" w:hAnsi="Arial" w:cs="Arial"/>
                <w:sz w:val="22"/>
              </w:rPr>
              <w:t>Please think very carefully before you submit this form. Once the form is submitted, you can withdraw your maternity leave curtailment notice only in limited circumstances.</w:t>
            </w:r>
          </w:p>
          <w:p w:rsidR="00CE4712" w:rsidRPr="0004144E" w:rsidRDefault="00CE4712" w:rsidP="00F85FFB">
            <w:pPr>
              <w:pStyle w:val="NormalWeb"/>
              <w:spacing w:before="0" w:beforeAutospacing="0" w:after="0" w:afterAutospacing="0"/>
              <w:rPr>
                <w:rFonts w:ascii="Arial" w:hAnsi="Arial" w:cs="Arial"/>
                <w:sz w:val="22"/>
              </w:rPr>
            </w:pPr>
            <w:r w:rsidRPr="0004144E">
              <w:rPr>
                <w:rFonts w:ascii="Arial" w:hAnsi="Arial" w:cs="Arial"/>
                <w:sz w:val="22"/>
              </w:rPr>
              <w:t>The date on which you end your maternity leave must be at least:</w:t>
            </w:r>
          </w:p>
          <w:p w:rsidR="00CE4712" w:rsidRPr="0004144E" w:rsidRDefault="00AB43A0" w:rsidP="00F85FFB">
            <w:pPr>
              <w:numPr>
                <w:ilvl w:val="0"/>
                <w:numId w:val="3"/>
              </w:numPr>
              <w:rPr>
                <w:rFonts w:ascii="Arial" w:hAnsi="Arial" w:cs="Arial"/>
                <w:sz w:val="22"/>
              </w:rPr>
            </w:pPr>
            <w:r w:rsidRPr="0004144E">
              <w:rPr>
                <w:rFonts w:ascii="Arial" w:hAnsi="Arial" w:cs="Arial"/>
                <w:sz w:val="22"/>
              </w:rPr>
              <w:t xml:space="preserve">8 </w:t>
            </w:r>
            <w:r w:rsidR="00CE4712" w:rsidRPr="0004144E">
              <w:rPr>
                <w:rFonts w:ascii="Arial" w:hAnsi="Arial" w:cs="Arial"/>
                <w:sz w:val="22"/>
              </w:rPr>
              <w:t>weeks after the date on which you provide this notice to the organisation;</w:t>
            </w:r>
          </w:p>
          <w:p w:rsidR="00CE4712" w:rsidRPr="0004144E" w:rsidRDefault="00AB43A0">
            <w:pPr>
              <w:numPr>
                <w:ilvl w:val="0"/>
                <w:numId w:val="3"/>
              </w:numPr>
              <w:spacing w:before="100" w:beforeAutospacing="1" w:after="100" w:afterAutospacing="1"/>
              <w:rPr>
                <w:rFonts w:ascii="Arial" w:hAnsi="Arial" w:cs="Arial"/>
                <w:sz w:val="22"/>
              </w:rPr>
            </w:pPr>
            <w:r w:rsidRPr="0004144E">
              <w:rPr>
                <w:rFonts w:ascii="Arial" w:hAnsi="Arial" w:cs="Arial"/>
                <w:sz w:val="22"/>
              </w:rPr>
              <w:t>2</w:t>
            </w:r>
            <w:r w:rsidR="00CE4712" w:rsidRPr="0004144E">
              <w:rPr>
                <w:rFonts w:ascii="Arial" w:hAnsi="Arial" w:cs="Arial"/>
                <w:sz w:val="22"/>
              </w:rPr>
              <w:t xml:space="preserve"> weeks after you give birth; and</w:t>
            </w:r>
          </w:p>
          <w:p w:rsidR="00AB43A0" w:rsidRPr="0004144E" w:rsidRDefault="00AB43A0" w:rsidP="0004144E">
            <w:pPr>
              <w:numPr>
                <w:ilvl w:val="0"/>
                <w:numId w:val="3"/>
              </w:numPr>
              <w:rPr>
                <w:rFonts w:ascii="Arial" w:hAnsi="Arial" w:cs="Arial"/>
                <w:sz w:val="22"/>
              </w:rPr>
            </w:pPr>
            <w:r w:rsidRPr="0004144E">
              <w:rPr>
                <w:rFonts w:ascii="Arial" w:hAnsi="Arial" w:cs="Arial"/>
                <w:sz w:val="22"/>
              </w:rPr>
              <w:t xml:space="preserve">1 </w:t>
            </w:r>
            <w:r w:rsidR="00CE4712" w:rsidRPr="0004144E">
              <w:rPr>
                <w:rFonts w:ascii="Arial" w:hAnsi="Arial" w:cs="Arial"/>
                <w:sz w:val="22"/>
              </w:rPr>
              <w:t>week before what would have been the end of your additional maternity</w:t>
            </w:r>
          </w:p>
          <w:p w:rsidR="00F85FFB" w:rsidRPr="00F85FFB" w:rsidRDefault="00CE4712" w:rsidP="0004144E">
            <w:pPr>
              <w:ind w:left="720"/>
              <w:rPr>
                <w:rFonts w:ascii="Arial" w:hAnsi="Arial" w:cs="Arial"/>
              </w:rPr>
            </w:pPr>
            <w:r w:rsidRPr="0004144E">
              <w:rPr>
                <w:rFonts w:ascii="Arial" w:hAnsi="Arial" w:cs="Arial"/>
                <w:sz w:val="22"/>
              </w:rPr>
              <w:t xml:space="preserve"> leave</w:t>
            </w:r>
          </w:p>
        </w:tc>
      </w:tr>
    </w:tbl>
    <w:p w:rsidR="00CE4712" w:rsidRDefault="00CE4712" w:rsidP="0004144E">
      <w:pPr>
        <w:pStyle w:val="Heading5"/>
      </w:pPr>
    </w:p>
    <w:sectPr w:rsidR="00CE4712" w:rsidSect="0004144E">
      <w:headerReference w:type="default" r:id="rId8"/>
      <w:footerReference w:type="default" r:id="rId9"/>
      <w:pgSz w:w="11906" w:h="16838"/>
      <w:pgMar w:top="180" w:right="1800" w:bottom="72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9F" w:rsidRDefault="00E6499F">
      <w:r>
        <w:separator/>
      </w:r>
    </w:p>
  </w:endnote>
  <w:endnote w:type="continuationSeparator" w:id="0">
    <w:p w:rsidR="00E6499F" w:rsidRDefault="00E6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charset w:val="00"/>
    <w:family w:val="swiss"/>
    <w:pitch w:val="variable"/>
    <w:sig w:usb0="00000001"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A0" w:rsidRDefault="00AB43A0" w:rsidP="00F85FFB">
    <w:pPr>
      <w:rPr>
        <w:color w:val="008000"/>
      </w:rPr>
    </w:pPr>
  </w:p>
  <w:tbl>
    <w:tblPr>
      <w:tblStyle w:val="TableGrid"/>
      <w:tblW w:w="10991" w:type="dxa"/>
      <w:tblInd w:w="-1337" w:type="dxa"/>
      <w:tblBorders>
        <w:insideH w:val="none" w:sz="0" w:space="0" w:color="auto"/>
        <w:insideV w:val="none" w:sz="0" w:space="0" w:color="auto"/>
      </w:tblBorders>
      <w:tblLook w:val="01E0" w:firstRow="1" w:lastRow="1" w:firstColumn="1" w:lastColumn="1" w:noHBand="0" w:noVBand="0"/>
    </w:tblPr>
    <w:tblGrid>
      <w:gridCol w:w="6765"/>
      <w:gridCol w:w="4226"/>
    </w:tblGrid>
    <w:tr w:rsidR="00AB43A0" w:rsidRPr="00941AF4" w:rsidTr="00772C98">
      <w:tc>
        <w:tcPr>
          <w:tcW w:w="6765" w:type="dxa"/>
        </w:tcPr>
        <w:p w:rsidR="00AB43A0" w:rsidRPr="0043337D" w:rsidRDefault="00AB43A0" w:rsidP="00772C98">
          <w:pPr>
            <w:pStyle w:val="Footer"/>
            <w:spacing w:after="80"/>
            <w:ind w:left="180"/>
            <w:jc w:val="both"/>
            <w:rPr>
              <w:rFonts w:ascii="Arial" w:hAnsi="Arial" w:cs="Arial"/>
              <w:sz w:val="14"/>
              <w:szCs w:val="14"/>
            </w:rPr>
          </w:pPr>
          <w:r w:rsidRPr="0043337D">
            <w:rPr>
              <w:rFonts w:ascii="Arial" w:hAnsi="Arial" w:cs="Arial"/>
              <w:sz w:val="14"/>
              <w:szCs w:val="14"/>
            </w:rPr>
            <w:t>The information contained in/on this document/form is confidential and may also be privilege.  It is for exclusive use of the addressee/s. This information is used solely to enable Nottingham City Council to perform its obligations under contracts of employment.  If you are not the addressee, please note that any distribution, copying, or use of this message and information is prohibited.  If you receive this information in error, please advise the sender immediately and delete/destroy it immediately.</w:t>
          </w:r>
        </w:p>
        <w:p w:rsidR="00AB43A0" w:rsidRPr="00926462" w:rsidRDefault="00AB43A0" w:rsidP="00772C98">
          <w:pPr>
            <w:pStyle w:val="Footer"/>
            <w:spacing w:after="80"/>
            <w:ind w:left="180"/>
            <w:jc w:val="both"/>
            <w:rPr>
              <w:rFonts w:ascii="Arial" w:hAnsi="Arial" w:cs="Arial"/>
              <w:b/>
              <w:sz w:val="14"/>
              <w:szCs w:val="14"/>
            </w:rPr>
          </w:pPr>
          <w:r w:rsidRPr="00926462">
            <w:rPr>
              <w:rFonts w:ascii="Arial" w:hAnsi="Arial" w:cs="Arial"/>
              <w:b/>
              <w:sz w:val="14"/>
              <w:szCs w:val="14"/>
            </w:rPr>
            <w:t xml:space="preserve">Version </w:t>
          </w:r>
          <w:r>
            <w:rPr>
              <w:rFonts w:ascii="Arial" w:hAnsi="Arial" w:cs="Arial"/>
              <w:b/>
              <w:sz w:val="14"/>
              <w:szCs w:val="14"/>
            </w:rPr>
            <w:t>5 April 2015</w:t>
          </w:r>
        </w:p>
      </w:tc>
      <w:tc>
        <w:tcPr>
          <w:tcW w:w="4226" w:type="dxa"/>
        </w:tcPr>
        <w:p w:rsidR="00AB43A0" w:rsidRPr="005134F7" w:rsidRDefault="00AB43A0" w:rsidP="00772C98">
          <w:pPr>
            <w:pStyle w:val="Footer"/>
            <w:spacing w:after="80"/>
            <w:ind w:left="180"/>
            <w:jc w:val="right"/>
            <w:rPr>
              <w:rFonts w:ascii="Arial" w:hAnsi="Arial" w:cs="Arial"/>
              <w:b/>
              <w:color w:val="000000"/>
              <w:sz w:val="14"/>
              <w:szCs w:val="14"/>
            </w:rPr>
          </w:pPr>
          <w:r w:rsidRPr="005134F7">
            <w:rPr>
              <w:rFonts w:ascii="Arial" w:hAnsi="Arial" w:cs="Arial"/>
              <w:b/>
              <w:color w:val="000000"/>
              <w:sz w:val="14"/>
              <w:szCs w:val="14"/>
            </w:rPr>
            <w:t>Please return completed form</w:t>
          </w:r>
          <w:r>
            <w:rPr>
              <w:rFonts w:ascii="Arial" w:hAnsi="Arial" w:cs="Arial"/>
              <w:b/>
              <w:color w:val="000000"/>
              <w:sz w:val="14"/>
              <w:szCs w:val="14"/>
            </w:rPr>
            <w:t xml:space="preserve"> </w:t>
          </w:r>
          <w:r w:rsidRPr="005134F7">
            <w:rPr>
              <w:rFonts w:ascii="Arial" w:hAnsi="Arial" w:cs="Arial"/>
              <w:b/>
              <w:color w:val="000000"/>
              <w:sz w:val="14"/>
              <w:szCs w:val="14"/>
            </w:rPr>
            <w:t>to:</w:t>
          </w:r>
        </w:p>
        <w:p w:rsidR="00AB43A0" w:rsidRDefault="00AB43A0" w:rsidP="00772C98">
          <w:pPr>
            <w:pStyle w:val="Footer"/>
            <w:ind w:left="180"/>
            <w:jc w:val="right"/>
            <w:rPr>
              <w:rFonts w:ascii="Arial" w:hAnsi="Arial" w:cs="Arial"/>
              <w:b/>
              <w:sz w:val="16"/>
              <w:szCs w:val="16"/>
            </w:rPr>
          </w:pPr>
          <w:r>
            <w:rPr>
              <w:rFonts w:ascii="Arial" w:hAnsi="Arial" w:cs="Arial"/>
              <w:b/>
              <w:sz w:val="16"/>
              <w:szCs w:val="16"/>
            </w:rPr>
            <w:t>Your Line Manager</w:t>
          </w:r>
        </w:p>
        <w:p w:rsidR="00DF23FB" w:rsidRDefault="00DF23FB" w:rsidP="00772C98">
          <w:pPr>
            <w:pStyle w:val="Footer"/>
            <w:ind w:left="180"/>
            <w:jc w:val="right"/>
            <w:rPr>
              <w:rFonts w:ascii="Arial" w:hAnsi="Arial" w:cs="Arial"/>
              <w:b/>
              <w:sz w:val="16"/>
              <w:szCs w:val="16"/>
            </w:rPr>
          </w:pPr>
        </w:p>
        <w:p w:rsidR="00DF23FB" w:rsidRPr="00DF23FB" w:rsidRDefault="00DF23FB" w:rsidP="00DF23FB">
          <w:pPr>
            <w:pStyle w:val="Heading5"/>
            <w:jc w:val="right"/>
            <w:rPr>
              <w:b w:val="0"/>
            </w:rPr>
          </w:pPr>
          <w:r w:rsidRPr="00DF23FB">
            <w:rPr>
              <w:b w:val="0"/>
            </w:rPr>
            <w:t>© Reed Business Information</w:t>
          </w:r>
        </w:p>
      </w:tc>
    </w:tr>
  </w:tbl>
  <w:p w:rsidR="00AB43A0" w:rsidRDefault="00AB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9F" w:rsidRDefault="00E6499F">
      <w:r>
        <w:separator/>
      </w:r>
    </w:p>
  </w:footnote>
  <w:footnote w:type="continuationSeparator" w:id="0">
    <w:p w:rsidR="00E6499F" w:rsidRDefault="00E6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A0" w:rsidRDefault="00866819">
    <w:pPr>
      <w:pStyle w:val="Header"/>
    </w:pPr>
    <w:r>
      <w:rPr>
        <w:noProof/>
      </w:rPr>
      <w:drawing>
        <wp:anchor distT="0" distB="0" distL="114300" distR="114300" simplePos="0" relativeHeight="251657728" behindDoc="1" locked="0" layoutInCell="1" allowOverlap="1">
          <wp:simplePos x="0" y="0"/>
          <wp:positionH relativeFrom="column">
            <wp:posOffset>4114800</wp:posOffset>
          </wp:positionH>
          <wp:positionV relativeFrom="paragraph">
            <wp:posOffset>7620</wp:posOffset>
          </wp:positionV>
          <wp:extent cx="1143000" cy="381000"/>
          <wp:effectExtent l="0" t="0" r="0" b="0"/>
          <wp:wrapNone/>
          <wp:docPr id="2" name="Picture 2"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3A0">
      <w:object w:dxaOrig="20037"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7.35pt">
          <v:imagedata r:id="rId2" o:title=""/>
        </v:shape>
        <o:OLEObject Type="Embed" ProgID="MSPhotoEd.3" ShapeID="_x0000_i1025" DrawAspect="Content" ObjectID="_1589357586" r:id="rId3"/>
      </w:object>
    </w:r>
  </w:p>
  <w:p w:rsidR="00AB43A0" w:rsidRDefault="00AB4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3A4"/>
    <w:multiLevelType w:val="multilevel"/>
    <w:tmpl w:val="BF50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6E6D91"/>
    <w:multiLevelType w:val="multilevel"/>
    <w:tmpl w:val="68F626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4C"/>
    <w:rsid w:val="0004144E"/>
    <w:rsid w:val="00117AA4"/>
    <w:rsid w:val="001349D7"/>
    <w:rsid w:val="00212C6A"/>
    <w:rsid w:val="00623194"/>
    <w:rsid w:val="00772C98"/>
    <w:rsid w:val="007E5AD3"/>
    <w:rsid w:val="00866819"/>
    <w:rsid w:val="009017D2"/>
    <w:rsid w:val="00AB43A0"/>
    <w:rsid w:val="00CE4712"/>
    <w:rsid w:val="00DC5565"/>
    <w:rsid w:val="00DF23FB"/>
    <w:rsid w:val="00E6499F"/>
    <w:rsid w:val="00F32C4C"/>
    <w:rsid w:val="00F85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216ED9F-D7E2-4F70-B1D3-A0C12590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character" w:styleId="Strong">
    <w:name w:val="Strong"/>
    <w:basedOn w:val="DefaultParagraphFont"/>
    <w:qFormat/>
    <w:rPr>
      <w:b/>
      <w:bCs/>
    </w:rPr>
  </w:style>
  <w:style w:type="paragraph" w:styleId="Header">
    <w:name w:val="header"/>
    <w:basedOn w:val="Normal"/>
    <w:rsid w:val="00F85FFB"/>
    <w:pPr>
      <w:tabs>
        <w:tab w:val="center" w:pos="4153"/>
        <w:tab w:val="right" w:pos="8306"/>
      </w:tabs>
    </w:pPr>
  </w:style>
  <w:style w:type="paragraph" w:styleId="Footer">
    <w:name w:val="footer"/>
    <w:basedOn w:val="Normal"/>
    <w:rsid w:val="00F85FFB"/>
    <w:pPr>
      <w:tabs>
        <w:tab w:val="center" w:pos="4153"/>
        <w:tab w:val="right" w:pos="8306"/>
      </w:tabs>
    </w:pPr>
  </w:style>
  <w:style w:type="table" w:styleId="TableGrid">
    <w:name w:val="Table Grid"/>
    <w:basedOn w:val="TableNormal"/>
    <w:rsid w:val="00F85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ranet.nottinghamcity.gov.uk/human-resources/people-management-handbook/leave/shared-parental-le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Shared parental leave: maternity leave curtailment notice</vt:lpstr>
    </vt:vector>
  </TitlesOfParts>
  <Company>Nottingham City Council</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parental leave: maternity leave curtailment notice</dc:title>
  <dc:subject/>
  <dc:creator>ngibso</dc:creator>
  <cp:keywords/>
  <dc:description/>
  <cp:lastModifiedBy>Elaine Harrison</cp:lastModifiedBy>
  <cp:revision>2</cp:revision>
  <dcterms:created xsi:type="dcterms:W3CDTF">2018-06-01T10:27:00Z</dcterms:created>
  <dcterms:modified xsi:type="dcterms:W3CDTF">2018-06-01T10:27:00Z</dcterms:modified>
</cp:coreProperties>
</file>